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65E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F7665E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371019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65E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371019">
                    <w:rPr>
                      <w:rFonts w:cs="Iskoola Pota" w:hint="cs"/>
                      <w:cs/>
                    </w:rPr>
                    <w:t>10</w:t>
                  </w:r>
                </w:p>
              </w:txbxContent>
            </v:textbox>
          </v:shape>
        </w:pict>
      </w:r>
      <w:r w:rsidR="00F7665E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371019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D24640" w:rsidRDefault="00F7665E" w:rsidP="00A82C8F">
      <w:pPr>
        <w:rPr>
          <w:rFonts w:cs="Iskoola Pota"/>
          <w:sz w:val="28"/>
          <w:szCs w:val="28"/>
        </w:rPr>
      </w:pPr>
      <w:bookmarkStart w:id="0" w:name="_GoBack"/>
      <w:bookmarkEnd w:id="0"/>
      <w:r w:rsidRPr="00F7665E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BD3734">
        <w:rPr>
          <w:rFonts w:cs="Iskoola Pota" w:hint="cs"/>
          <w:sz w:val="28"/>
          <w:szCs w:val="28"/>
          <w:cs/>
        </w:rPr>
        <w:t>0</w:t>
      </w:r>
      <w:r w:rsidR="00A82C8F">
        <w:rPr>
          <w:rFonts w:cs="Iskoola Pota" w:hint="cs"/>
          <w:sz w:val="28"/>
          <w:szCs w:val="28"/>
          <w:cs/>
        </w:rPr>
        <w:t>6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FD7C96">
        <w:rPr>
          <w:rFonts w:cs="Iskoola Pota" w:hint="cs"/>
          <w:sz w:val="28"/>
          <w:szCs w:val="28"/>
          <w:cs/>
        </w:rPr>
        <w:t xml:space="preserve"> </w:t>
      </w:r>
      <w:r w:rsidR="00A82C8F">
        <w:rPr>
          <w:rFonts w:cs="Iskoola Pota" w:hint="cs"/>
          <w:sz w:val="28"/>
          <w:szCs w:val="28"/>
          <w:cs/>
        </w:rPr>
        <w:t>අගසව් දෙනමගෙන් උගනිමු.</w:t>
      </w:r>
    </w:p>
    <w:p w:rsidR="00A82C8F" w:rsidRDefault="00A82C8F" w:rsidP="00A82C8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06 පාඩමේ 45,46,47 පිටු හොඳින් කියවන්න. පහත ප්‍රශ්නවලට පිළිතුරු ලියන්න.</w:t>
      </w:r>
    </w:p>
    <w:p w:rsidR="00A82C8F" w:rsidRDefault="00A82C8F" w:rsidP="00A82C8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මුගලන් මහරහතන් වහන්සේ සිය සෘද්ධි බලය යොදා ගනිමින් සිදු කළ පරමාදර්ශී කාර්යයන් 05 ක් ලියන්න.</w:t>
      </w:r>
    </w:p>
    <w:p w:rsidR="00A82C8F" w:rsidRDefault="00A82C8F" w:rsidP="00A82C8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මුගලන් මහරහතන් වහන්සේට විපාක දුන් පෙර කළ අකුසල කර්මය කුමක්ද?</w:t>
      </w:r>
    </w:p>
    <w:p w:rsidR="00A82C8F" w:rsidRDefault="00A82C8F" w:rsidP="00A82C8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මුගලන් මහරහතන් වහන්සේ පිරිනිවන් පෑවේ කොහේදීද?</w:t>
      </w:r>
    </w:p>
    <w:p w:rsidR="00A82C8F" w:rsidRDefault="00A82C8F" w:rsidP="00A82C8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අගසව් දෙනමගේ චරිතවලින් අපට ලබාගත හැකි ආදර්ශ</w:t>
      </w:r>
      <w:r w:rsidR="000E5CF0">
        <w:rPr>
          <w:rFonts w:cs="Iskoola Pota" w:hint="cs"/>
          <w:sz w:val="28"/>
          <w:szCs w:val="28"/>
          <w:cs/>
        </w:rPr>
        <w:t xml:space="preserve"> 4ක් ලියන්න.</w:t>
      </w:r>
    </w:p>
    <w:sectPr w:rsidR="00A82C8F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5CF0"/>
    <w:rsid w:val="000E735F"/>
    <w:rsid w:val="001208CC"/>
    <w:rsid w:val="001B4411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30AE2"/>
    <w:rsid w:val="00354B83"/>
    <w:rsid w:val="00371019"/>
    <w:rsid w:val="003A627B"/>
    <w:rsid w:val="003D1F37"/>
    <w:rsid w:val="00406758"/>
    <w:rsid w:val="004445A5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F1665"/>
    <w:rsid w:val="00713C25"/>
    <w:rsid w:val="007666EC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82C8F"/>
    <w:rsid w:val="00AD7BAC"/>
    <w:rsid w:val="00AF03BC"/>
    <w:rsid w:val="00B54D95"/>
    <w:rsid w:val="00B94671"/>
    <w:rsid w:val="00BD3734"/>
    <w:rsid w:val="00BF49FF"/>
    <w:rsid w:val="00C14361"/>
    <w:rsid w:val="00C64518"/>
    <w:rsid w:val="00CB69C2"/>
    <w:rsid w:val="00D24640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65968"/>
    <w:rsid w:val="00F75B53"/>
    <w:rsid w:val="00F7665E"/>
    <w:rsid w:val="00F829BF"/>
    <w:rsid w:val="00FA73E7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39</cp:revision>
  <cp:lastPrinted>2020-10-23T02:56:00Z</cp:lastPrinted>
  <dcterms:created xsi:type="dcterms:W3CDTF">2020-10-23T07:42:00Z</dcterms:created>
  <dcterms:modified xsi:type="dcterms:W3CDTF">2021-05-23T18:14:00Z</dcterms:modified>
</cp:coreProperties>
</file>