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CD" w:rsidRDefault="00DE4BCD" w:rsidP="00DE4BCD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DE4BCD" w:rsidRDefault="00DE4BCD" w:rsidP="00DE4BCD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</w:t>
      </w:r>
      <w:r>
        <w:rPr>
          <w:rFonts w:cs="Iskoola Pota" w:hint="cs"/>
          <w:sz w:val="28"/>
          <w:szCs w:val="28"/>
          <w:cs/>
          <w:lang w:bidi="si-LK"/>
        </w:rPr>
        <w:t>මැයි</w:t>
      </w:r>
      <w:r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1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DE4BCD" w:rsidRDefault="00DE4BCD" w:rsidP="00DE4BCD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- 0</w:t>
      </w:r>
      <w:r>
        <w:rPr>
          <w:rFonts w:cs="Iskoola Pota" w:hint="cs"/>
          <w:sz w:val="28"/>
          <w:szCs w:val="28"/>
          <w:cs/>
          <w:lang w:bidi="si-LK"/>
        </w:rPr>
        <w:t>9</w:t>
      </w:r>
      <w:r>
        <w:rPr>
          <w:rFonts w:cs="Iskoola Pota"/>
          <w:sz w:val="28"/>
          <w:szCs w:val="28"/>
          <w:cs/>
          <w:lang w:bidi="si-LK"/>
        </w:rPr>
        <w:t xml:space="preserve"> -  </w:t>
      </w:r>
      <w:r>
        <w:rPr>
          <w:rFonts w:cs="Iskoola Pota" w:hint="cs"/>
          <w:sz w:val="28"/>
          <w:szCs w:val="28"/>
          <w:cs/>
          <w:lang w:bidi="si-LK"/>
        </w:rPr>
        <w:t>ශීල ශික්ෂාවේ ඉදිරි පියවර</w:t>
      </w:r>
    </w:p>
    <w:p w:rsidR="00DE4BCD" w:rsidRDefault="00DE4BCD" w:rsidP="00DE4BCD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DE4BCD" w:rsidRDefault="00DE4BCD" w:rsidP="00DE4BCD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.පෙළ පොතේ </w:t>
      </w:r>
      <w:r>
        <w:rPr>
          <w:rFonts w:cs="Iskoola Pota" w:hint="cs"/>
          <w:sz w:val="24"/>
          <w:szCs w:val="24"/>
          <w:cs/>
          <w:lang w:bidi="si-LK"/>
        </w:rPr>
        <w:t xml:space="preserve">60,61,62 </w:t>
      </w:r>
      <w:r>
        <w:rPr>
          <w:rFonts w:cs="Iskoola Pota"/>
          <w:sz w:val="24"/>
          <w:szCs w:val="24"/>
          <w:cs/>
          <w:lang w:bidi="si-LK"/>
        </w:rPr>
        <w:t>පිටු හොඳින් කියවන්න.</w:t>
      </w:r>
    </w:p>
    <w:p w:rsidR="00DE4BCD" w:rsidRDefault="00DE4BCD" w:rsidP="00DE4BCD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පොහොය දිනයකදී බෞද්ධයෙකු විසින් සිදු කරන දේවල් පිළිබඳ ඔබේ වැඩිහිටියෙකුගෙන් අසා දැන ගන්න.</w:t>
      </w:r>
    </w:p>
    <w:p w:rsidR="00DE4BCD" w:rsidRDefault="00DE4BCD" w:rsidP="00DE4BCD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අෂ්ටාංග ශීලය අභ්‍යාස පොතේ ලියන්න.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DE4BCD" w:rsidTr="00DE4BCD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E4BCD" w:rsidRDefault="00DE4BCD"/>
        </w:tc>
      </w:tr>
    </w:tbl>
    <w:p w:rsidR="00DE4BCD" w:rsidRDefault="00DE4BCD" w:rsidP="00DE4BCD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පළමු ශික්ෂා පදයේ අර්ථය ඔබේ නිවසේ වැඩිහිටියෙකුට කියා දෙන්න.</w:t>
      </w:r>
    </w:p>
    <w:p w:rsidR="00DE4BCD" w:rsidRDefault="00DE4BCD" w:rsidP="00DE4BCD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ඔබ කියා දුන් කරුණුවල සාරාංශයක් අභ්‍යාස පොතේ ලියන්න.</w:t>
      </w:r>
    </w:p>
    <w:p w:rsidR="00A40866" w:rsidRDefault="00A40866" w:rsidP="00DE4BCD">
      <w:pPr>
        <w:rPr>
          <w:rFonts w:cs="Iskoola Pota"/>
          <w:sz w:val="28"/>
          <w:szCs w:val="28"/>
          <w:lang w:bidi="si-LK"/>
        </w:rPr>
      </w:pPr>
    </w:p>
    <w:p w:rsidR="00DE4BCD" w:rsidRDefault="00DE4BCD" w:rsidP="00DE4BCD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A40866" w:rsidRDefault="00DE4BCD" w:rsidP="00DE4BCD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>තක්සලාව -</w:t>
      </w:r>
      <w:r w:rsidR="0088129E" w:rsidRPr="0088129E">
        <w:rPr>
          <w:rFonts w:cs="Iskoola Pota"/>
          <w:sz w:val="24"/>
          <w:szCs w:val="24"/>
          <w:lang w:bidi="si-LK"/>
        </w:rPr>
        <w:t>https://www.e-thaksalawa.moe.gov.lk/moodle/mod/resource/view.php?id=</w:t>
      </w:r>
      <w:r w:rsidR="0088129E" w:rsidRPr="0088129E">
        <w:rPr>
          <w:rFonts w:cs="Iskoola Pota"/>
          <w:sz w:val="24"/>
          <w:szCs w:val="24"/>
          <w:cs/>
          <w:lang w:bidi="si-LK"/>
        </w:rPr>
        <w:t>36229</w:t>
      </w:r>
    </w:p>
    <w:p w:rsidR="00A40866" w:rsidRDefault="00DE4BCD" w:rsidP="00DE4BCD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 xml:space="preserve"> </w:t>
      </w: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- </w:t>
      </w:r>
      <w:r w:rsidR="0088129E" w:rsidRPr="0088129E">
        <w:rPr>
          <w:rFonts w:cs="Iskoola Pota"/>
          <w:sz w:val="24"/>
          <w:szCs w:val="24"/>
          <w:lang w:bidi="si-LK"/>
        </w:rPr>
        <w:t>https://www.enenapiyasa.lk/lms/course/view.php?id=</w:t>
      </w:r>
      <w:r w:rsidR="0088129E" w:rsidRPr="0088129E">
        <w:rPr>
          <w:rFonts w:cs="Iskoola Pota"/>
          <w:sz w:val="24"/>
          <w:szCs w:val="24"/>
          <w:cs/>
          <w:lang w:bidi="si-LK"/>
        </w:rPr>
        <w:t>75</w:t>
      </w:r>
    </w:p>
    <w:p w:rsidR="0088129E" w:rsidRDefault="00DE4BCD" w:rsidP="00DE4BCD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- </w:t>
      </w:r>
    </w:p>
    <w:p w:rsidR="00DE4BCD" w:rsidRDefault="00DE4BCD" w:rsidP="00DE4BCD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- </w:t>
      </w:r>
      <w:r>
        <w:rPr>
          <w:rFonts w:cs="Iskoola Pota"/>
          <w:sz w:val="24"/>
          <w:szCs w:val="24"/>
          <w:lang w:bidi="si-LK"/>
        </w:rPr>
        <w:t>you tube</w:t>
      </w:r>
      <w:r>
        <w:rPr>
          <w:rFonts w:cs="Iskoola Pota"/>
          <w:sz w:val="24"/>
          <w:szCs w:val="24"/>
          <w:cs/>
          <w:lang w:bidi="si-LK"/>
        </w:rPr>
        <w:t xml:space="preserve"> - </w:t>
      </w:r>
      <w:r w:rsidR="0088129E">
        <w:rPr>
          <w:rFonts w:cs="Iskoola Pota"/>
          <w:sz w:val="24"/>
          <w:szCs w:val="24"/>
          <w:lang w:bidi="si-LK"/>
        </w:rPr>
        <w:fldChar w:fldCharType="begin"/>
      </w:r>
      <w:r w:rsidR="0088129E">
        <w:rPr>
          <w:rFonts w:cs="Iskoola Pota"/>
          <w:sz w:val="24"/>
          <w:szCs w:val="24"/>
          <w:lang w:bidi="si-LK"/>
        </w:rPr>
        <w:instrText xml:space="preserve"> HYPERLINK "</w:instrText>
      </w:r>
      <w:r w:rsidR="0088129E" w:rsidRPr="0088129E">
        <w:rPr>
          <w:rFonts w:cs="Iskoola Pota"/>
          <w:sz w:val="24"/>
          <w:szCs w:val="24"/>
          <w:lang w:bidi="si-LK"/>
        </w:rPr>
        <w:instrText>https://www.youtube.com/watch?v=t</w:instrText>
      </w:r>
      <w:r w:rsidR="0088129E" w:rsidRPr="0088129E">
        <w:rPr>
          <w:rFonts w:cs="Iskoola Pota"/>
          <w:sz w:val="24"/>
          <w:szCs w:val="24"/>
          <w:cs/>
          <w:lang w:bidi="si-LK"/>
        </w:rPr>
        <w:instrText>2</w:instrText>
      </w:r>
      <w:r w:rsidR="0088129E" w:rsidRPr="0088129E">
        <w:rPr>
          <w:rFonts w:cs="Iskoola Pota"/>
          <w:sz w:val="24"/>
          <w:szCs w:val="24"/>
          <w:lang w:bidi="si-LK"/>
        </w:rPr>
        <w:instrText>EPvGQ_ojU</w:instrText>
      </w:r>
      <w:r w:rsidR="0088129E">
        <w:rPr>
          <w:rFonts w:cs="Iskoola Pota"/>
          <w:sz w:val="24"/>
          <w:szCs w:val="24"/>
          <w:lang w:bidi="si-LK"/>
        </w:rPr>
        <w:instrText xml:space="preserve">" </w:instrText>
      </w:r>
      <w:r w:rsidR="0088129E">
        <w:rPr>
          <w:rFonts w:cs="Iskoola Pota"/>
          <w:sz w:val="24"/>
          <w:szCs w:val="24"/>
          <w:lang w:bidi="si-LK"/>
        </w:rPr>
        <w:fldChar w:fldCharType="separate"/>
      </w:r>
      <w:r w:rsidR="0088129E" w:rsidRPr="007F2239">
        <w:rPr>
          <w:rStyle w:val="Hyperlink"/>
          <w:rFonts w:cs="Iskoola Pota"/>
          <w:sz w:val="24"/>
          <w:szCs w:val="24"/>
          <w:lang w:bidi="si-LK"/>
        </w:rPr>
        <w:t>https://www.youtube.com/watch?v=t</w:t>
      </w:r>
      <w:r w:rsidR="0088129E" w:rsidRPr="007F2239">
        <w:rPr>
          <w:rStyle w:val="Hyperlink"/>
          <w:rFonts w:cs="Iskoola Pota"/>
          <w:sz w:val="24"/>
          <w:szCs w:val="24"/>
          <w:cs/>
          <w:lang w:bidi="si-LK"/>
        </w:rPr>
        <w:t>2</w:t>
      </w:r>
      <w:r w:rsidR="0088129E" w:rsidRPr="007F2239">
        <w:rPr>
          <w:rStyle w:val="Hyperlink"/>
          <w:rFonts w:cs="Iskoola Pota"/>
          <w:sz w:val="24"/>
          <w:szCs w:val="24"/>
          <w:lang w:bidi="si-LK"/>
        </w:rPr>
        <w:t>EPvGQ_ojU</w:t>
      </w:r>
      <w:r w:rsidR="0088129E">
        <w:rPr>
          <w:rFonts w:cs="Iskoola Pota"/>
          <w:sz w:val="24"/>
          <w:szCs w:val="24"/>
          <w:lang w:bidi="si-LK"/>
        </w:rPr>
        <w:fldChar w:fldCharType="end"/>
      </w:r>
    </w:p>
    <w:p w:rsidR="0088129E" w:rsidRDefault="0088129E" w:rsidP="00DE4BCD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                                       </w:t>
      </w:r>
      <w:r w:rsidRPr="0088129E">
        <w:rPr>
          <w:rFonts w:cs="Iskoola Pota"/>
          <w:sz w:val="24"/>
          <w:szCs w:val="24"/>
          <w:lang w:bidi="si-LK"/>
        </w:rPr>
        <w:t>https://www.youtube.com/watch?v=NKQExchmPHg</w:t>
      </w:r>
    </w:p>
    <w:p w:rsidR="00DE4BCD" w:rsidRDefault="00DE4BCD" w:rsidP="00DE4BCD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- </w:t>
      </w:r>
      <w:r w:rsidR="0088129E" w:rsidRPr="0088129E">
        <w:rPr>
          <w:rFonts w:cs="Iskoola Pota"/>
          <w:sz w:val="24"/>
          <w:szCs w:val="24"/>
          <w:lang w:bidi="si-LK"/>
        </w:rPr>
        <w:t>https://drive.google.com/file/d/</w:t>
      </w:r>
      <w:r w:rsidR="0088129E" w:rsidRPr="0088129E">
        <w:rPr>
          <w:rFonts w:cs="Iskoola Pota"/>
          <w:sz w:val="24"/>
          <w:szCs w:val="24"/>
          <w:cs/>
          <w:lang w:bidi="si-LK"/>
        </w:rPr>
        <w:t>1</w:t>
      </w:r>
      <w:proofErr w:type="spellStart"/>
      <w:r w:rsidR="0088129E" w:rsidRPr="0088129E">
        <w:rPr>
          <w:rFonts w:cs="Iskoola Pota"/>
          <w:sz w:val="24"/>
          <w:szCs w:val="24"/>
          <w:lang w:bidi="si-LK"/>
        </w:rPr>
        <w:t>ZjR</w:t>
      </w:r>
      <w:proofErr w:type="spellEnd"/>
      <w:r w:rsidR="0088129E" w:rsidRPr="0088129E">
        <w:rPr>
          <w:rFonts w:cs="Iskoola Pota"/>
          <w:sz w:val="24"/>
          <w:szCs w:val="24"/>
          <w:cs/>
          <w:lang w:bidi="si-LK"/>
        </w:rPr>
        <w:t>6</w:t>
      </w:r>
      <w:proofErr w:type="spellStart"/>
      <w:r w:rsidR="0088129E" w:rsidRPr="0088129E">
        <w:rPr>
          <w:rFonts w:cs="Iskoola Pota"/>
          <w:sz w:val="24"/>
          <w:szCs w:val="24"/>
          <w:lang w:bidi="si-LK"/>
        </w:rPr>
        <w:t>bGyzm</w:t>
      </w:r>
      <w:proofErr w:type="spellEnd"/>
      <w:r w:rsidR="0088129E" w:rsidRPr="0088129E">
        <w:rPr>
          <w:rFonts w:cs="Iskoola Pota"/>
          <w:sz w:val="24"/>
          <w:szCs w:val="24"/>
          <w:cs/>
          <w:lang w:bidi="si-LK"/>
        </w:rPr>
        <w:t>9</w:t>
      </w:r>
      <w:proofErr w:type="spellStart"/>
      <w:r w:rsidR="0088129E" w:rsidRPr="0088129E">
        <w:rPr>
          <w:rFonts w:cs="Iskoola Pota"/>
          <w:sz w:val="24"/>
          <w:szCs w:val="24"/>
          <w:lang w:bidi="si-LK"/>
        </w:rPr>
        <w:t>VagJtMsih</w:t>
      </w:r>
      <w:proofErr w:type="spellEnd"/>
      <w:r w:rsidR="0088129E" w:rsidRPr="0088129E">
        <w:rPr>
          <w:rFonts w:cs="Iskoola Pota"/>
          <w:sz w:val="24"/>
          <w:szCs w:val="24"/>
          <w:cs/>
          <w:lang w:bidi="si-LK"/>
        </w:rPr>
        <w:t>4</w:t>
      </w:r>
      <w:proofErr w:type="spellStart"/>
      <w:r w:rsidR="0088129E" w:rsidRPr="0088129E">
        <w:rPr>
          <w:rFonts w:cs="Iskoola Pota"/>
          <w:sz w:val="24"/>
          <w:szCs w:val="24"/>
          <w:lang w:bidi="si-LK"/>
        </w:rPr>
        <w:t>BnFCMJEZGIZu</w:t>
      </w:r>
      <w:proofErr w:type="spellEnd"/>
      <w:r w:rsidR="0088129E" w:rsidRPr="0088129E">
        <w:rPr>
          <w:rFonts w:cs="Iskoola Pota"/>
          <w:sz w:val="24"/>
          <w:szCs w:val="24"/>
          <w:lang w:bidi="si-LK"/>
        </w:rPr>
        <w:t>/view</w:t>
      </w:r>
    </w:p>
    <w:p w:rsidR="00DE4BCD" w:rsidRDefault="00DE4BCD" w:rsidP="00DE4BCD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  <w:r w:rsidR="00A40866">
        <w:rPr>
          <w:rFonts w:cs="Iskoola Pota"/>
          <w:sz w:val="28"/>
          <w:szCs w:val="28"/>
          <w:lang w:bidi="si-LK"/>
        </w:rPr>
        <w:t>-</w:t>
      </w:r>
    </w:p>
    <w:p w:rsidR="00A40866" w:rsidRDefault="00A40866" w:rsidP="00DE4BCD">
      <w:pPr>
        <w:rPr>
          <w:rFonts w:cs="Iskoola Pota"/>
          <w:sz w:val="28"/>
          <w:szCs w:val="28"/>
          <w:lang w:bidi="si-LK"/>
        </w:rPr>
      </w:pPr>
    </w:p>
    <w:p w:rsidR="00DE4BCD" w:rsidRDefault="00DE4BCD" w:rsidP="00DE4BCD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DE4BCD" w:rsidRDefault="00DE4BCD" w:rsidP="00DE4BCD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අෂ්ටාංග උපෝසථ සීලය නම් කරන්න.</w:t>
      </w:r>
    </w:p>
    <w:p w:rsidR="00DE4BCD" w:rsidRDefault="00DE4BCD" w:rsidP="00DE4BCD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අෂ්ටාංග සීලයේ වැඳගත්කම පිළිබද අදහස් දක්වයි.</w:t>
      </w:r>
    </w:p>
    <w:p w:rsidR="00224369" w:rsidRDefault="00DE4BCD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නිවසේ සාමාජිකයින් සියලු දෙනා සමඟ ශික්ෂාකාමීව කටයුතු කරයි.</w:t>
      </w:r>
    </w:p>
    <w:sectPr w:rsidR="00224369" w:rsidSect="00DE4BCD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4BCD"/>
    <w:rsid w:val="00117148"/>
    <w:rsid w:val="00224369"/>
    <w:rsid w:val="00675A7D"/>
    <w:rsid w:val="0088129E"/>
    <w:rsid w:val="00A36426"/>
    <w:rsid w:val="00A40866"/>
    <w:rsid w:val="00AC507D"/>
    <w:rsid w:val="00DE4BCD"/>
    <w:rsid w:val="00E1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12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2021-08-22T09:27:00Z</dcterms:created>
  <dcterms:modified xsi:type="dcterms:W3CDTF">2021-08-23T05:52:00Z</dcterms:modified>
</cp:coreProperties>
</file>