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3E99" w14:textId="18AE73E8" w:rsidR="00701A9D" w:rsidRPr="00CF58CC" w:rsidRDefault="00701A9D" w:rsidP="0066454F">
      <w:pPr>
        <w:jc w:val="center"/>
        <w:rPr>
          <w:b/>
          <w:bCs/>
          <w:sz w:val="24"/>
          <w:szCs w:val="24"/>
        </w:rPr>
      </w:pPr>
      <w:r w:rsidRPr="00CF58CC">
        <w:rPr>
          <w:rFonts w:hint="cs"/>
          <w:b/>
          <w:bCs/>
          <w:sz w:val="24"/>
          <w:szCs w:val="24"/>
          <w:cs/>
        </w:rPr>
        <w:t>පළාත් අධ්‍යාපන දෙපාර්තමේන්තුව සබරගමුව - සති පාසල</w:t>
      </w:r>
    </w:p>
    <w:p w14:paraId="097B13AE" w14:textId="0F22E5F9" w:rsidR="00701A9D" w:rsidRPr="00CF58CC" w:rsidRDefault="00701A9D" w:rsidP="00554BEF">
      <w:pPr>
        <w:jc w:val="both"/>
        <w:rPr>
          <w:b/>
          <w:bCs/>
          <w:sz w:val="24"/>
          <w:szCs w:val="24"/>
        </w:rPr>
      </w:pPr>
      <w:r w:rsidRPr="00CF58CC">
        <w:rPr>
          <w:rFonts w:hint="cs"/>
          <w:b/>
          <w:bCs/>
          <w:sz w:val="24"/>
          <w:szCs w:val="24"/>
          <w:cs/>
        </w:rPr>
        <w:t>විෂය - පුරවැසි අධ්‍යාපනය                                                        සතිය - අගෝස්තු පළමු සතිය</w:t>
      </w:r>
    </w:p>
    <w:p w14:paraId="6E6D76FD" w14:textId="3F1EB910" w:rsidR="00701A9D" w:rsidRPr="00CF58CC" w:rsidRDefault="00701A9D" w:rsidP="00554BEF">
      <w:pPr>
        <w:jc w:val="both"/>
        <w:rPr>
          <w:b/>
          <w:bCs/>
          <w:sz w:val="24"/>
          <w:szCs w:val="24"/>
        </w:rPr>
      </w:pPr>
      <w:r w:rsidRPr="00CF58CC">
        <w:rPr>
          <w:rFonts w:hint="cs"/>
          <w:b/>
          <w:bCs/>
          <w:sz w:val="24"/>
          <w:szCs w:val="24"/>
          <w:cs/>
        </w:rPr>
        <w:t xml:space="preserve">ශ්‍රේණිය -08                                                                           </w:t>
      </w:r>
      <w:r w:rsidR="005263A4" w:rsidRPr="00CF58CC">
        <w:rPr>
          <w:rFonts w:hint="cs"/>
          <w:b/>
          <w:bCs/>
          <w:sz w:val="24"/>
          <w:szCs w:val="24"/>
          <w:cs/>
        </w:rPr>
        <w:t xml:space="preserve"> </w:t>
      </w:r>
      <w:r w:rsidRPr="00CF58CC">
        <w:rPr>
          <w:rFonts w:hint="cs"/>
          <w:b/>
          <w:bCs/>
          <w:sz w:val="24"/>
          <w:szCs w:val="24"/>
          <w:cs/>
        </w:rPr>
        <w:t xml:space="preserve">පාඩම් ඒකකය - </w:t>
      </w:r>
      <w:r w:rsidRPr="00CF58CC">
        <w:rPr>
          <w:rFonts w:hint="cs"/>
          <w:b/>
          <w:bCs/>
          <w:sz w:val="24"/>
          <w:szCs w:val="24"/>
          <w:cs/>
        </w:rPr>
        <w:t>8.4</w:t>
      </w:r>
      <w:r w:rsidRPr="00CF58CC">
        <w:rPr>
          <w:rFonts w:hint="cs"/>
          <w:b/>
          <w:bCs/>
          <w:sz w:val="24"/>
          <w:szCs w:val="24"/>
          <w:cs/>
        </w:rPr>
        <w:t xml:space="preserve"> කාලීන ගැටලු </w:t>
      </w:r>
    </w:p>
    <w:p w14:paraId="7FC64C16" w14:textId="77777777" w:rsidR="00AC26CF" w:rsidRDefault="00AC26CF" w:rsidP="00554BEF">
      <w:pPr>
        <w:jc w:val="both"/>
        <w:rPr>
          <w:b/>
          <w:bCs/>
          <w:sz w:val="24"/>
          <w:szCs w:val="24"/>
        </w:rPr>
      </w:pPr>
    </w:p>
    <w:p w14:paraId="2E2E45E3" w14:textId="77A13DA1" w:rsidR="00701A9D" w:rsidRPr="00CF58CC" w:rsidRDefault="00701A9D" w:rsidP="00554BEF">
      <w:pPr>
        <w:jc w:val="both"/>
        <w:rPr>
          <w:b/>
          <w:bCs/>
          <w:sz w:val="24"/>
          <w:szCs w:val="24"/>
        </w:rPr>
      </w:pPr>
      <w:r w:rsidRPr="00CF58CC">
        <w:rPr>
          <w:rFonts w:hint="cs"/>
          <w:b/>
          <w:bCs/>
          <w:sz w:val="24"/>
          <w:szCs w:val="24"/>
          <w:cs/>
        </w:rPr>
        <w:t xml:space="preserve">ශිෂ්‍යයා කළ යුතු කාර්යයන් - </w:t>
      </w:r>
    </w:p>
    <w:p w14:paraId="47ACC22A" w14:textId="67AC8549" w:rsidR="00701A9D" w:rsidRPr="00CF58CC" w:rsidRDefault="00701A9D" w:rsidP="00554B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F58CC">
        <w:rPr>
          <w:rFonts w:hint="cs"/>
          <w:sz w:val="24"/>
          <w:szCs w:val="24"/>
          <w:cs/>
        </w:rPr>
        <w:t xml:space="preserve">පාඩම හොදින් කියවා තේරුම් ගන්න. </w:t>
      </w:r>
    </w:p>
    <w:p w14:paraId="70BFCFB7" w14:textId="2D8BCE53" w:rsidR="00701A9D" w:rsidRPr="00CF58CC" w:rsidRDefault="00701A9D" w:rsidP="00554B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F58CC">
        <w:rPr>
          <w:rFonts w:hint="cs"/>
          <w:sz w:val="24"/>
          <w:szCs w:val="24"/>
          <w:cs/>
        </w:rPr>
        <w:t>ශබ්ද නගා කියවන්න හෝ මතකයෙන් තවත් අයකුට පවසන්න.</w:t>
      </w:r>
    </w:p>
    <w:p w14:paraId="677703D1" w14:textId="130B2B84" w:rsidR="00701A9D" w:rsidRPr="00CF58CC" w:rsidRDefault="00701A9D" w:rsidP="00554B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F58CC">
        <w:rPr>
          <w:rFonts w:hint="cs"/>
          <w:sz w:val="24"/>
          <w:szCs w:val="24"/>
          <w:cs/>
        </w:rPr>
        <w:t>අමාරු යෙදුම් හෝ තේරුම් ගැනීමට අපහසු වචන වැඩිහිටියෙකු ගුරුවරයෙකුගෙන් විමසා අවබෝධ කර ගන්න.</w:t>
      </w:r>
    </w:p>
    <w:p w14:paraId="2E9116C2" w14:textId="3D2754E1" w:rsidR="00701A9D" w:rsidRPr="00CF58CC" w:rsidRDefault="00701A9D" w:rsidP="00554B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F58CC">
        <w:rPr>
          <w:sz w:val="24"/>
          <w:szCs w:val="24"/>
        </w:rPr>
        <w:t>e</w:t>
      </w:r>
      <w:r w:rsidR="005263A4" w:rsidRPr="00CF58CC">
        <w:rPr>
          <w:rFonts w:hint="cs"/>
          <w:sz w:val="24"/>
          <w:szCs w:val="24"/>
          <w:cs/>
        </w:rPr>
        <w:t xml:space="preserve"> තක්සලාව,</w:t>
      </w:r>
      <w:proofErr w:type="gramStart"/>
      <w:r w:rsidR="005263A4" w:rsidRPr="00CF58CC">
        <w:rPr>
          <w:rFonts w:cs="Tahoma" w:hint="cs"/>
          <w:sz w:val="24"/>
          <w:szCs w:val="24"/>
          <w:cs/>
        </w:rPr>
        <w:t>﻿</w:t>
      </w:r>
      <w:r w:rsidR="005263A4" w:rsidRPr="00CF58CC">
        <w:rPr>
          <w:rFonts w:hint="cs"/>
          <w:sz w:val="24"/>
          <w:szCs w:val="24"/>
          <w:cs/>
        </w:rPr>
        <w:t xml:space="preserve"> </w:t>
      </w:r>
      <w:r w:rsidRPr="00CF58CC">
        <w:rPr>
          <w:sz w:val="24"/>
          <w:szCs w:val="24"/>
        </w:rPr>
        <w:t xml:space="preserve"> e</w:t>
      </w:r>
      <w:proofErr w:type="gramEnd"/>
      <w:r w:rsidR="005263A4" w:rsidRPr="00CF58CC">
        <w:rPr>
          <w:rFonts w:hint="cs"/>
          <w:sz w:val="24"/>
          <w:szCs w:val="24"/>
          <w:cs/>
        </w:rPr>
        <w:t xml:space="preserve"> නැණ පියස, ගුරු ගෙදර, </w:t>
      </w:r>
      <w:r w:rsidRPr="00CF58CC">
        <w:rPr>
          <w:sz w:val="24"/>
          <w:szCs w:val="24"/>
        </w:rPr>
        <w:t xml:space="preserve"> DP </w:t>
      </w:r>
      <w:r w:rsidR="005263A4" w:rsidRPr="00CF58CC">
        <w:rPr>
          <w:sz w:val="24"/>
          <w:szCs w:val="24"/>
        </w:rPr>
        <w:t xml:space="preserve">education </w:t>
      </w:r>
      <w:r w:rsidR="005263A4" w:rsidRPr="00CF58CC">
        <w:rPr>
          <w:rFonts w:hint="cs"/>
          <w:sz w:val="24"/>
          <w:szCs w:val="24"/>
          <w:cs/>
        </w:rPr>
        <w:t>හෝ පාසල් වෙබ් අඩවි හෝ මුද්‍රිත පොත් පත් ආදි ඉගෙනුම් ආධාරක ම</w:t>
      </w:r>
      <w:r w:rsidR="00CF58CC" w:rsidRPr="00CF58CC">
        <w:rPr>
          <w:rFonts w:hint="cs"/>
          <w:sz w:val="24"/>
          <w:szCs w:val="24"/>
          <w:cs/>
        </w:rPr>
        <w:t xml:space="preserve">ගින් පාඩමට අදාල ඉගැන්වීම් පාඩම් ලබා ගෙන ඉගෙන ගන්න. </w:t>
      </w:r>
    </w:p>
    <w:p w14:paraId="28F00578" w14:textId="41C8BB24" w:rsidR="00CF58CC" w:rsidRPr="00CF58CC" w:rsidRDefault="00CF58CC" w:rsidP="00554BE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F58CC">
        <w:rPr>
          <w:rFonts w:hint="cs"/>
          <w:sz w:val="24"/>
          <w:szCs w:val="24"/>
          <w:cs/>
        </w:rPr>
        <w:t xml:space="preserve">අතීතයේදී සිදු වූ ස්වභාවික විපත් පිළිබද වැඩිහිටියන්ගෙන් අසා තොරතුරු රැස් කරන්න. </w:t>
      </w:r>
    </w:p>
    <w:p w14:paraId="4CC03350" w14:textId="682A2FA4" w:rsidR="00CF58CC" w:rsidRPr="00CF58CC" w:rsidRDefault="00CF58CC" w:rsidP="00554BEF">
      <w:pPr>
        <w:pStyle w:val="ListParagraph"/>
        <w:jc w:val="both"/>
        <w:rPr>
          <w:sz w:val="24"/>
          <w:szCs w:val="24"/>
        </w:rPr>
      </w:pPr>
      <w:r w:rsidRPr="00CF58CC">
        <w:rPr>
          <w:rFonts w:hint="cs"/>
          <w:sz w:val="24"/>
          <w:szCs w:val="24"/>
          <w:cs/>
        </w:rPr>
        <w:t xml:space="preserve">උදා- සුනාමි, භූ කම්පා, ගං වතුර, සුළි සුළං </w:t>
      </w:r>
    </w:p>
    <w:p w14:paraId="260A75AC" w14:textId="77777777" w:rsidR="00CF58CC" w:rsidRPr="00CF58CC" w:rsidRDefault="00CF58CC" w:rsidP="00554BEF">
      <w:pPr>
        <w:pStyle w:val="ListParagraph"/>
        <w:jc w:val="both"/>
        <w:rPr>
          <w:rFonts w:hint="cs"/>
          <w:sz w:val="24"/>
          <w:szCs w:val="24"/>
        </w:rPr>
      </w:pPr>
    </w:p>
    <w:p w14:paraId="365D0AEC" w14:textId="4F5199BB" w:rsidR="00701A9D" w:rsidRDefault="00860B9A" w:rsidP="00554BE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 </w:t>
      </w:r>
      <w:proofErr w:type="gramStart"/>
      <w:r>
        <w:rPr>
          <w:rFonts w:hint="cs"/>
          <w:sz w:val="24"/>
          <w:szCs w:val="24"/>
          <w:cs/>
        </w:rPr>
        <w:t>වර්තමානයේ</w:t>
      </w:r>
      <w:proofErr w:type="gramEnd"/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හදුනා ගත හැකි අනතුරු හා විපත් බෙදා වෙන් කරනුයේ කෙසේද ?</w:t>
      </w:r>
    </w:p>
    <w:p w14:paraId="05629790" w14:textId="19A5EF01" w:rsidR="00860B9A" w:rsidRDefault="00860B9A" w:rsidP="00554BEF">
      <w:pPr>
        <w:pStyle w:val="ListParagraph"/>
        <w:jc w:val="both"/>
        <w:rPr>
          <w:rFonts w:hint="cs"/>
          <w:sz w:val="24"/>
          <w:szCs w:val="24"/>
          <w:cs/>
        </w:rPr>
      </w:pPr>
      <w:r>
        <w:rPr>
          <w:sz w:val="24"/>
          <w:szCs w:val="24"/>
        </w:rPr>
        <w:t>II.</w:t>
      </w:r>
      <w:r>
        <w:rPr>
          <w:rFonts w:hint="cs"/>
          <w:sz w:val="24"/>
          <w:szCs w:val="24"/>
          <w:cs/>
        </w:rPr>
        <w:t xml:space="preserve">එම වර්ගීකරණය වෙන වෙනම හදුන්වන්න. </w:t>
      </w:r>
    </w:p>
    <w:p w14:paraId="1A301171" w14:textId="226E0B2F" w:rsidR="00860B9A" w:rsidRDefault="00860B9A" w:rsidP="00554BEF">
      <w:pPr>
        <w:pStyle w:val="ListParagraph"/>
        <w:jc w:val="both"/>
        <w:rPr>
          <w:rFonts w:hint="cs"/>
          <w:sz w:val="24"/>
          <w:szCs w:val="24"/>
        </w:rPr>
      </w:pPr>
      <w:r>
        <w:rPr>
          <w:sz w:val="24"/>
          <w:szCs w:val="24"/>
        </w:rPr>
        <w:t>III.</w:t>
      </w:r>
      <w:r>
        <w:rPr>
          <w:rFonts w:hint="cs"/>
          <w:sz w:val="24"/>
          <w:szCs w:val="24"/>
          <w:cs/>
        </w:rPr>
        <w:t xml:space="preserve">එම වර්ගීකරණයට අයත් උදාහරණ දක්වන්න. </w:t>
      </w:r>
    </w:p>
    <w:p w14:paraId="7AE99578" w14:textId="0F00560A" w:rsidR="00860B9A" w:rsidRDefault="00860B9A" w:rsidP="00554BEF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rFonts w:hint="cs"/>
          <w:sz w:val="24"/>
          <w:szCs w:val="24"/>
          <w:cs/>
        </w:rPr>
        <w:t>ස්වභාවික විපත් ඇති වීමට බලපාන හේතු දක්වන්න.</w:t>
      </w:r>
    </w:p>
    <w:p w14:paraId="1AF175AF" w14:textId="77777777" w:rsidR="00860B9A" w:rsidRDefault="00860B9A" w:rsidP="00554BEF">
      <w:pPr>
        <w:pStyle w:val="ListParagraph"/>
        <w:jc w:val="both"/>
        <w:rPr>
          <w:rFonts w:hint="cs"/>
          <w:sz w:val="24"/>
          <w:szCs w:val="24"/>
        </w:rPr>
      </w:pPr>
    </w:p>
    <w:p w14:paraId="31C4E494" w14:textId="3BCD2713" w:rsidR="00860B9A" w:rsidRDefault="00860B9A" w:rsidP="00554BE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60B9A">
        <w:rPr>
          <w:sz w:val="24"/>
          <w:szCs w:val="24"/>
        </w:rPr>
        <w:t xml:space="preserve">I.  </w:t>
      </w:r>
      <w:r>
        <w:rPr>
          <w:rFonts w:hint="cs"/>
          <w:sz w:val="24"/>
          <w:szCs w:val="24"/>
          <w:cs/>
        </w:rPr>
        <w:t>ගං වතුර ඇති වීමට බලපාන ප්‍රධාන මිනිස් ක්‍රියාකාරකම් මොනවාද ?</w:t>
      </w:r>
    </w:p>
    <w:p w14:paraId="79A0AACA" w14:textId="2C14BFE1" w:rsidR="00FE0934" w:rsidRPr="00FE0934" w:rsidRDefault="00860B9A" w:rsidP="00554BEF">
      <w:pPr>
        <w:pStyle w:val="ListParagraph"/>
        <w:jc w:val="both"/>
        <w:rPr>
          <w:rFonts w:hint="cs"/>
          <w:sz w:val="24"/>
          <w:szCs w:val="24"/>
        </w:rPr>
      </w:pPr>
      <w:r w:rsidRPr="00860B9A">
        <w:rPr>
          <w:sz w:val="24"/>
          <w:szCs w:val="24"/>
        </w:rPr>
        <w:t>II.</w:t>
      </w:r>
      <w:r w:rsidR="00FE0934">
        <w:rPr>
          <w:rFonts w:hint="cs"/>
          <w:sz w:val="24"/>
          <w:szCs w:val="24"/>
          <w:cs/>
        </w:rPr>
        <w:t xml:space="preserve">ශ්‍රී ලංකාවේ බහුලව ගං වතුර තත්වයන් ඇති වන ගංඟා ආශ්‍රිත ප්‍රදේශයන් මොනවාද? </w:t>
      </w:r>
    </w:p>
    <w:p w14:paraId="4942D2E6" w14:textId="5AA270C0" w:rsidR="00FE0934" w:rsidRDefault="00860B9A" w:rsidP="00554BEF">
      <w:pPr>
        <w:pStyle w:val="ListParagraph"/>
        <w:jc w:val="both"/>
        <w:rPr>
          <w:rFonts w:cs="Iskoola Pota"/>
          <w:sz w:val="24"/>
          <w:szCs w:val="24"/>
        </w:rPr>
      </w:pPr>
      <w:r w:rsidRPr="00860B9A">
        <w:rPr>
          <w:sz w:val="24"/>
          <w:szCs w:val="24"/>
        </w:rPr>
        <w:t>III.</w:t>
      </w:r>
      <w:r w:rsidRPr="00860B9A">
        <w:rPr>
          <w:rFonts w:cs="Iskoola Pota"/>
          <w:sz w:val="24"/>
          <w:szCs w:val="24"/>
          <w:cs/>
        </w:rPr>
        <w:t xml:space="preserve"> </w:t>
      </w:r>
      <w:r w:rsidR="00FE0934">
        <w:rPr>
          <w:rFonts w:cs="Iskoola Pota" w:hint="cs"/>
          <w:sz w:val="24"/>
          <w:szCs w:val="24"/>
          <w:cs/>
        </w:rPr>
        <w:t xml:space="preserve">ගං වතුර උවදුරින් සිදු වන හානි අවම කර ගැනීමට ගත හැකි ක්‍රියාමාර්ග </w:t>
      </w:r>
      <w:proofErr w:type="gramStart"/>
      <w:r w:rsidR="00FE0934">
        <w:rPr>
          <w:rFonts w:cs="Iskoola Pota" w:hint="cs"/>
          <w:sz w:val="24"/>
          <w:szCs w:val="24"/>
          <w:cs/>
        </w:rPr>
        <w:t>මොනවාද ?</w:t>
      </w:r>
      <w:proofErr w:type="gramEnd"/>
    </w:p>
    <w:p w14:paraId="24CC591B" w14:textId="77777777" w:rsidR="00FE0934" w:rsidRPr="00FE0934" w:rsidRDefault="00FE0934" w:rsidP="00554BEF">
      <w:pPr>
        <w:pStyle w:val="ListParagraph"/>
        <w:jc w:val="both"/>
        <w:rPr>
          <w:rFonts w:cs="Iskoola Pota" w:hint="cs"/>
          <w:sz w:val="24"/>
          <w:szCs w:val="24"/>
        </w:rPr>
      </w:pPr>
    </w:p>
    <w:p w14:paraId="21BE98A5" w14:textId="764A9CF4" w:rsidR="00860B9A" w:rsidRDefault="00FE0934" w:rsidP="00554BE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60B9A">
        <w:rPr>
          <w:sz w:val="24"/>
          <w:szCs w:val="24"/>
        </w:rPr>
        <w:t xml:space="preserve">I.  </w:t>
      </w:r>
      <w:r>
        <w:rPr>
          <w:rFonts w:hint="cs"/>
          <w:sz w:val="24"/>
          <w:szCs w:val="24"/>
          <w:cs/>
        </w:rPr>
        <w:t>ස්වභාවික අනතුරු ලැයිස්තු ගත කරන්න.</w:t>
      </w:r>
    </w:p>
    <w:p w14:paraId="213BC0AD" w14:textId="17E0FA21" w:rsidR="00AC26CF" w:rsidRDefault="00FE0934" w:rsidP="00554BEF">
      <w:pPr>
        <w:pStyle w:val="ListParagraph"/>
        <w:jc w:val="both"/>
        <w:rPr>
          <w:sz w:val="24"/>
          <w:szCs w:val="24"/>
        </w:rPr>
      </w:pPr>
      <w:r w:rsidRPr="00FE0934">
        <w:rPr>
          <w:sz w:val="24"/>
          <w:szCs w:val="24"/>
        </w:rPr>
        <w:t>II.</w:t>
      </w:r>
      <w:r>
        <w:rPr>
          <w:rFonts w:hint="cs"/>
          <w:sz w:val="24"/>
          <w:szCs w:val="24"/>
          <w:cs/>
        </w:rPr>
        <w:t xml:space="preserve"> ඔබ විසින් ලැයිස්තු ගත කරන ලද ස්වභාවික අනතුරු පිළිබද කෙටි සටහනක් ලියන්න.</w:t>
      </w:r>
    </w:p>
    <w:p w14:paraId="362F4F0B" w14:textId="382002F8" w:rsidR="00167628" w:rsidRPr="00AC26CF" w:rsidRDefault="00AC26CF" w:rsidP="00554BEF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</w:t>
      </w:r>
      <w:r>
        <w:rPr>
          <w:rFonts w:hint="cs"/>
          <w:sz w:val="24"/>
          <w:szCs w:val="24"/>
          <w:cs/>
        </w:rPr>
        <w:t xml:space="preserve">ඉහත දැක්වූ </w:t>
      </w:r>
      <w:r>
        <w:rPr>
          <w:rFonts w:hint="cs"/>
          <w:sz w:val="24"/>
          <w:szCs w:val="24"/>
          <w:cs/>
        </w:rPr>
        <w:t xml:space="preserve">අනතුරුවලදී හා </w:t>
      </w:r>
      <w:proofErr w:type="gramStart"/>
      <w:r>
        <w:rPr>
          <w:rFonts w:hint="cs"/>
          <w:sz w:val="24"/>
          <w:szCs w:val="24"/>
          <w:cs/>
        </w:rPr>
        <w:t>ආපදාවලදි  සහය</w:t>
      </w:r>
      <w:proofErr w:type="gramEnd"/>
      <w:r>
        <w:rPr>
          <w:rFonts w:hint="cs"/>
          <w:sz w:val="24"/>
          <w:szCs w:val="24"/>
          <w:cs/>
        </w:rPr>
        <w:t xml:space="preserve"> ලබා ගත හැකි ආයතන </w:t>
      </w:r>
      <w:r>
        <w:rPr>
          <w:rFonts w:hint="cs"/>
          <w:sz w:val="24"/>
          <w:szCs w:val="24"/>
          <w:cs/>
        </w:rPr>
        <w:t xml:space="preserve">කිහිපයක් </w:t>
      </w:r>
      <w:r>
        <w:rPr>
          <w:rFonts w:hint="cs"/>
          <w:sz w:val="24"/>
          <w:szCs w:val="24"/>
          <w:cs/>
        </w:rPr>
        <w:t>නම් කර</w:t>
      </w:r>
      <w:r>
        <w:rPr>
          <w:rFonts w:hint="cs"/>
          <w:sz w:val="24"/>
          <w:szCs w:val="24"/>
          <w:cs/>
        </w:rPr>
        <w:t xml:space="preserve">න්න </w:t>
      </w:r>
      <w:r>
        <w:rPr>
          <w:rFonts w:hint="cs"/>
          <w:sz w:val="24"/>
          <w:szCs w:val="24"/>
          <w:cs/>
        </w:rPr>
        <w:t xml:space="preserve">. </w:t>
      </w:r>
    </w:p>
    <w:p w14:paraId="6CF47026" w14:textId="310293F8" w:rsidR="00167628" w:rsidRDefault="00CA494B" w:rsidP="00554BEF">
      <w:pPr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මෙම  පාඩම මගින් ලබා ගත හැකි </w:t>
      </w:r>
      <w:r w:rsidR="00167628" w:rsidRPr="00167628">
        <w:rPr>
          <w:rFonts w:hint="cs"/>
          <w:b/>
          <w:bCs/>
          <w:sz w:val="24"/>
          <w:szCs w:val="24"/>
          <w:cs/>
        </w:rPr>
        <w:t xml:space="preserve">ඉගෙනුම් ඵල </w:t>
      </w:r>
      <w:r w:rsidR="00167628">
        <w:rPr>
          <w:rFonts w:hint="cs"/>
          <w:b/>
          <w:bCs/>
          <w:sz w:val="24"/>
          <w:szCs w:val="24"/>
          <w:cs/>
        </w:rPr>
        <w:t>-</w:t>
      </w:r>
    </w:p>
    <w:p w14:paraId="4AF35EDE" w14:textId="67059E6D" w:rsidR="00CA494B" w:rsidRDefault="00AC26CF" w:rsidP="00554BE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C26CF">
        <w:rPr>
          <w:rFonts w:hint="cs"/>
          <w:sz w:val="24"/>
          <w:szCs w:val="24"/>
          <w:cs/>
        </w:rPr>
        <w:t xml:space="preserve">අනතුරු හා විපත් නම් කරයි. </w:t>
      </w:r>
    </w:p>
    <w:p w14:paraId="5D9BA10D" w14:textId="3BAB8E71" w:rsidR="00AC26CF" w:rsidRDefault="00AC26CF" w:rsidP="00554BE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C26CF">
        <w:rPr>
          <w:rFonts w:hint="cs"/>
          <w:sz w:val="24"/>
          <w:szCs w:val="24"/>
          <w:cs/>
        </w:rPr>
        <w:t>අනතුරු හා විපත්</w:t>
      </w:r>
      <w:r>
        <w:rPr>
          <w:rFonts w:hint="cs"/>
          <w:sz w:val="24"/>
          <w:szCs w:val="24"/>
          <w:cs/>
        </w:rPr>
        <w:t xml:space="preserve"> ඇති වීමට බලපාන හේතු පැහැදිලි කරයි. </w:t>
      </w:r>
    </w:p>
    <w:p w14:paraId="3F8457FF" w14:textId="151E426B" w:rsidR="00AC26CF" w:rsidRDefault="00AC26CF" w:rsidP="00554BE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C26CF">
        <w:rPr>
          <w:rFonts w:hint="cs"/>
          <w:sz w:val="24"/>
          <w:szCs w:val="24"/>
          <w:cs/>
        </w:rPr>
        <w:t>අනතුරු හා විපත්</w:t>
      </w:r>
      <w:r>
        <w:rPr>
          <w:rFonts w:hint="cs"/>
          <w:sz w:val="24"/>
          <w:szCs w:val="24"/>
          <w:cs/>
        </w:rPr>
        <w:t xml:space="preserve">වලින් වන හානි අවම කර ගැනිමට ගත හැකි ක්‍රියාමාර්ග යෝජනා කරයි. </w:t>
      </w:r>
    </w:p>
    <w:p w14:paraId="3F949B60" w14:textId="6A84B110" w:rsidR="00AC26CF" w:rsidRDefault="00AC26CF" w:rsidP="00554BE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අනතුරු වලක්වා ගැනීමට ගත යුතු ක්‍රියාමාර්ග පෙන්වා දෙයි. </w:t>
      </w:r>
    </w:p>
    <w:p w14:paraId="7F89975D" w14:textId="67504994" w:rsidR="00AC26CF" w:rsidRDefault="00AC26CF" w:rsidP="00554BE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අනතුරුවලදී හා ආපදාවලදි  සහය ලබා ගත හැකි ආයතන නම් කරයි. </w:t>
      </w:r>
    </w:p>
    <w:p w14:paraId="0E23A050" w14:textId="0C5B6DF7" w:rsidR="00AC26CF" w:rsidRPr="00AC26CF" w:rsidRDefault="00AC26CF" w:rsidP="00554BEF">
      <w:pPr>
        <w:pStyle w:val="ListParagraph"/>
        <w:numPr>
          <w:ilvl w:val="0"/>
          <w:numId w:val="4"/>
        </w:numPr>
        <w:jc w:val="both"/>
        <w:rPr>
          <w:rFonts w:hint="cs"/>
          <w:sz w:val="24"/>
          <w:szCs w:val="24"/>
        </w:rPr>
      </w:pPr>
      <w:r w:rsidRPr="00AC26CF">
        <w:rPr>
          <w:rFonts w:cs="Iskoola Pota"/>
          <w:sz w:val="24"/>
          <w:szCs w:val="24"/>
          <w:cs/>
        </w:rPr>
        <w:t>අනතුරුවලදී හා ආපදාවලදි  සහය</w:t>
      </w:r>
      <w:r>
        <w:rPr>
          <w:rFonts w:cs="Iskoola Pota" w:hint="cs"/>
          <w:sz w:val="24"/>
          <w:szCs w:val="24"/>
          <w:cs/>
        </w:rPr>
        <w:t xml:space="preserve"> ලබා දෙන ආයතනවල උපදෙස් පිළිපැදීමේ වැදගත්කම පැහැදිලි කරයි. </w:t>
      </w:r>
    </w:p>
    <w:p w14:paraId="234AA057" w14:textId="77777777" w:rsidR="00FE0934" w:rsidRPr="00FE0934" w:rsidRDefault="00FE0934" w:rsidP="00554BEF">
      <w:pPr>
        <w:pStyle w:val="ListParagraph"/>
        <w:jc w:val="both"/>
        <w:rPr>
          <w:rFonts w:hint="cs"/>
          <w:sz w:val="24"/>
          <w:szCs w:val="24"/>
        </w:rPr>
      </w:pPr>
    </w:p>
    <w:p w14:paraId="5ADE72FA" w14:textId="3818D8FF" w:rsidR="00167628" w:rsidRPr="00167628" w:rsidRDefault="00FE0934" w:rsidP="00554BE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ඉහත ක්‍රියාකාරකම් සඳහා උපකාර කර ගත හැකි පොත් පත් </w:t>
      </w:r>
      <w:r>
        <w:rPr>
          <w:sz w:val="24"/>
          <w:szCs w:val="24"/>
        </w:rPr>
        <w:t>we</w:t>
      </w:r>
      <w:r w:rsidR="00167628">
        <w:rPr>
          <w:sz w:val="24"/>
          <w:szCs w:val="24"/>
        </w:rPr>
        <w:t>b Site</w:t>
      </w:r>
      <w:r w:rsidR="00167628">
        <w:rPr>
          <w:rFonts w:hint="cs"/>
          <w:sz w:val="24"/>
          <w:szCs w:val="24"/>
          <w:cs/>
        </w:rPr>
        <w:t>,</w:t>
      </w:r>
      <w:r w:rsidR="00167628">
        <w:rPr>
          <w:sz w:val="24"/>
          <w:szCs w:val="24"/>
        </w:rPr>
        <w:t xml:space="preserve"> LMS </w:t>
      </w:r>
      <w:r w:rsidR="00167628">
        <w:rPr>
          <w:rFonts w:hint="cs"/>
          <w:sz w:val="24"/>
          <w:szCs w:val="24"/>
          <w:cs/>
        </w:rPr>
        <w:t xml:space="preserve"> පාඩම් හා ඉගෙනුම් ආධාරක පරිශිලනය .</w:t>
      </w:r>
    </w:p>
    <w:p w14:paraId="0FDD4ABF" w14:textId="79FBC203" w:rsidR="00167628" w:rsidRDefault="00167628" w:rsidP="00554BE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gramStart"/>
      <w:r>
        <w:rPr>
          <w:rFonts w:hint="cs"/>
          <w:sz w:val="24"/>
          <w:szCs w:val="24"/>
          <w:cs/>
        </w:rPr>
        <w:t xml:space="preserve">තක්සලාව </w:t>
      </w:r>
      <w:r>
        <w:rPr>
          <w:sz w:val="24"/>
          <w:szCs w:val="24"/>
        </w:rPr>
        <w:t xml:space="preserve"> https</w:t>
      </w:r>
      <w:proofErr w:type="gramEnd"/>
      <w:r>
        <w:rPr>
          <w:sz w:val="24"/>
          <w:szCs w:val="24"/>
        </w:rPr>
        <w:t xml:space="preserve">: // www. </w:t>
      </w:r>
      <w:proofErr w:type="spellStart"/>
      <w:r>
        <w:rPr>
          <w:sz w:val="24"/>
          <w:szCs w:val="24"/>
        </w:rPr>
        <w:t>e.thaksalawa.moe</w:t>
      </w:r>
      <w:proofErr w:type="spellEnd"/>
      <w:r>
        <w:rPr>
          <w:sz w:val="24"/>
          <w:szCs w:val="24"/>
        </w:rPr>
        <w:t xml:space="preserve">. Gov.lk </w:t>
      </w:r>
    </w:p>
    <w:p w14:paraId="5EBEC674" w14:textId="469156A8" w:rsidR="00167628" w:rsidRDefault="00167628" w:rsidP="00554BE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</w:t>
      </w:r>
    </w:p>
    <w:p w14:paraId="6CEE9220" w14:textId="522D993F" w:rsidR="00167628" w:rsidRDefault="00167628" w:rsidP="00554BE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dp</w:t>
      </w:r>
      <w:proofErr w:type="spellEnd"/>
      <w:r>
        <w:rPr>
          <w:sz w:val="24"/>
          <w:szCs w:val="24"/>
        </w:rPr>
        <w:t xml:space="preserve"> education </w:t>
      </w:r>
    </w:p>
    <w:p w14:paraId="3A5CF7C7" w14:textId="2CA5B475" w:rsidR="00167628" w:rsidRDefault="00167628" w:rsidP="00554BE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කාලගුණ විද්‍යා දෙපාර්තමේන්තු හා ආපදා කළමණාකරණ සේවා මධ්‍යස්ථාන </w:t>
      </w:r>
      <w:r>
        <w:rPr>
          <w:sz w:val="24"/>
          <w:szCs w:val="24"/>
        </w:rPr>
        <w:t xml:space="preserve">web Site </w:t>
      </w:r>
    </w:p>
    <w:p w14:paraId="6C08C2BE" w14:textId="61498565" w:rsidR="00167628" w:rsidRDefault="00167628" w:rsidP="00554BE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අතිරේක පොත් පත් හා සඟරා </w:t>
      </w:r>
    </w:p>
    <w:p w14:paraId="5C8F4F1A" w14:textId="59856DD6" w:rsidR="00574543" w:rsidRDefault="00574543" w:rsidP="00554BE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මහී සඟරා ප්‍රකාශනය ශ්‍රි ජයවර්ධනපුර විශ්වවිද්‍යාලය </w:t>
      </w:r>
    </w:p>
    <w:p w14:paraId="1B10F860" w14:textId="21233A1C" w:rsidR="000967FE" w:rsidRPr="00860B9A" w:rsidRDefault="000967FE" w:rsidP="00554BEF">
      <w:pPr>
        <w:pStyle w:val="ListParagraph"/>
        <w:numPr>
          <w:ilvl w:val="0"/>
          <w:numId w:val="3"/>
        </w:numPr>
        <w:jc w:val="both"/>
        <w:rPr>
          <w:rFonts w:hint="cs"/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 xml:space="preserve">ගුණසේන පිලිප්, ඇට්ලස් ලෝක සිතියම් පොත් පරීශිලනය. </w:t>
      </w:r>
    </w:p>
    <w:sectPr w:rsidR="000967FE" w:rsidRPr="00860B9A" w:rsidSect="00554BEF">
      <w:pgSz w:w="11906" w:h="16838" w:code="9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8F5"/>
    <w:multiLevelType w:val="hybridMultilevel"/>
    <w:tmpl w:val="4386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F40E8"/>
    <w:multiLevelType w:val="hybridMultilevel"/>
    <w:tmpl w:val="DEDAD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32352A"/>
    <w:multiLevelType w:val="hybridMultilevel"/>
    <w:tmpl w:val="FBBCEBA6"/>
    <w:lvl w:ilvl="0" w:tplc="0DDC213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87B53"/>
    <w:multiLevelType w:val="hybridMultilevel"/>
    <w:tmpl w:val="F76A64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29"/>
    <w:rsid w:val="000967FE"/>
    <w:rsid w:val="00167628"/>
    <w:rsid w:val="005263A4"/>
    <w:rsid w:val="0055252C"/>
    <w:rsid w:val="00554BEF"/>
    <w:rsid w:val="00574543"/>
    <w:rsid w:val="005B1449"/>
    <w:rsid w:val="0066454F"/>
    <w:rsid w:val="00701A9D"/>
    <w:rsid w:val="0077534C"/>
    <w:rsid w:val="007C3429"/>
    <w:rsid w:val="00860B9A"/>
    <w:rsid w:val="00A50C27"/>
    <w:rsid w:val="00AC26CF"/>
    <w:rsid w:val="00CA494B"/>
    <w:rsid w:val="00CF58CC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0689"/>
  <w15:chartTrackingRefBased/>
  <w15:docId w15:val="{AFBB13E8-3264-4DBD-8568-97A411A5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 Embilipitiya</dc:creator>
  <cp:keywords/>
  <dc:description/>
  <cp:lastModifiedBy>DEO Embilipitiya</cp:lastModifiedBy>
  <cp:revision>26</cp:revision>
  <dcterms:created xsi:type="dcterms:W3CDTF">2021-08-19T07:08:00Z</dcterms:created>
  <dcterms:modified xsi:type="dcterms:W3CDTF">2021-08-19T10:01:00Z</dcterms:modified>
</cp:coreProperties>
</file>