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14A2" w14:textId="77777777" w:rsidR="00502407" w:rsidRPr="00502407" w:rsidRDefault="00502407" w:rsidP="00177DDD">
      <w:pPr>
        <w:spacing w:line="276" w:lineRule="auto"/>
        <w:jc w:val="center"/>
        <w:rPr>
          <w:b/>
          <w:bCs/>
        </w:rPr>
      </w:pPr>
      <w:r w:rsidRPr="00502407">
        <w:rPr>
          <w:rFonts w:cs="Iskoola Pota"/>
          <w:b/>
          <w:bCs/>
          <w:cs/>
        </w:rPr>
        <w:t>පළාත් අධ්‍යාපන දෙපාර්තමේන්තුව සබරගමුව - සති පාසල</w:t>
      </w:r>
    </w:p>
    <w:p w14:paraId="718275B2" w14:textId="213F03E4" w:rsidR="00502407" w:rsidRPr="00502407" w:rsidRDefault="00502407" w:rsidP="00177DDD">
      <w:pPr>
        <w:spacing w:line="276" w:lineRule="auto"/>
        <w:jc w:val="both"/>
        <w:rPr>
          <w:b/>
          <w:bCs/>
        </w:rPr>
      </w:pPr>
      <w:r w:rsidRPr="00502407">
        <w:rPr>
          <w:rFonts w:cs="Iskoola Pota"/>
          <w:b/>
          <w:bCs/>
          <w:cs/>
        </w:rPr>
        <w:t xml:space="preserve">විෂය - පුරවැසි අධ්‍යාපනය                                                        </w:t>
      </w:r>
      <w:r>
        <w:rPr>
          <w:rFonts w:cs="Iskoola Pota" w:hint="cs"/>
          <w:b/>
          <w:bCs/>
          <w:cs/>
        </w:rPr>
        <w:t xml:space="preserve">සති පාසල - තුන්වන වාරය </w:t>
      </w:r>
    </w:p>
    <w:p w14:paraId="34EA2EC4" w14:textId="70E8962C" w:rsidR="00502407" w:rsidRPr="00502407" w:rsidRDefault="00502407" w:rsidP="00177DDD">
      <w:pPr>
        <w:spacing w:line="276" w:lineRule="auto"/>
        <w:jc w:val="both"/>
        <w:rPr>
          <w:b/>
          <w:bCs/>
        </w:rPr>
      </w:pPr>
      <w:r w:rsidRPr="00502407">
        <w:rPr>
          <w:rFonts w:cs="Iskoola Pota"/>
          <w:b/>
          <w:bCs/>
          <w:cs/>
        </w:rPr>
        <w:t>ශ්‍රේණිය -</w:t>
      </w:r>
      <w:r w:rsidR="00516309">
        <w:rPr>
          <w:rFonts w:cs="Iskoola Pota" w:hint="cs"/>
          <w:b/>
          <w:bCs/>
          <w:cs/>
        </w:rPr>
        <w:t xml:space="preserve"> </w:t>
      </w:r>
      <w:r w:rsidRPr="00502407">
        <w:rPr>
          <w:rFonts w:cs="Iskoola Pota"/>
          <w:b/>
          <w:bCs/>
          <w:cs/>
        </w:rPr>
        <w:t xml:space="preserve">08                                                                            </w:t>
      </w:r>
      <w:r>
        <w:rPr>
          <w:rFonts w:cs="Iskoola Pota" w:hint="cs"/>
          <w:b/>
          <w:bCs/>
          <w:cs/>
        </w:rPr>
        <w:t xml:space="preserve">අගෝස්තු - 04 වන සතිය </w:t>
      </w:r>
    </w:p>
    <w:p w14:paraId="1CDC9220" w14:textId="77777777" w:rsidR="00516309" w:rsidRDefault="00F76DD4" w:rsidP="00177DDD">
      <w:pPr>
        <w:spacing w:line="276" w:lineRule="auto"/>
        <w:jc w:val="both"/>
        <w:rPr>
          <w:rFonts w:cs="Iskoola Pota"/>
          <w:b/>
          <w:bCs/>
          <w:sz w:val="24"/>
          <w:szCs w:val="24"/>
        </w:rPr>
      </w:pPr>
      <w:r>
        <w:rPr>
          <w:rFonts w:cs="Iskoola Pota" w:hint="cs"/>
          <w:b/>
          <w:bCs/>
          <w:sz w:val="24"/>
          <w:szCs w:val="24"/>
          <w:cs/>
        </w:rPr>
        <w:t xml:space="preserve">පාඩම් ඒකකය - </w:t>
      </w:r>
      <w:r w:rsidR="00502407" w:rsidRPr="00502407">
        <w:rPr>
          <w:rFonts w:cs="Iskoola Pota" w:hint="cs"/>
          <w:b/>
          <w:bCs/>
          <w:sz w:val="24"/>
          <w:szCs w:val="24"/>
          <w:cs/>
        </w:rPr>
        <w:t xml:space="preserve">මිනිස්  ක්‍රියාකාරකම් නිසා සිදු වන විපත් </w:t>
      </w:r>
      <w:r w:rsidR="00865A8A">
        <w:rPr>
          <w:rFonts w:cs="Iskoola Pota" w:hint="cs"/>
          <w:b/>
          <w:bCs/>
          <w:sz w:val="24"/>
          <w:szCs w:val="24"/>
          <w:cs/>
        </w:rPr>
        <w:t xml:space="preserve">- </w:t>
      </w:r>
    </w:p>
    <w:p w14:paraId="2C834FF4" w14:textId="6184701B" w:rsidR="00865A8A" w:rsidRPr="00502407" w:rsidRDefault="00516309" w:rsidP="00177DDD">
      <w:pPr>
        <w:spacing w:line="276" w:lineRule="auto"/>
        <w:jc w:val="both"/>
        <w:rPr>
          <w:rFonts w:cs="Iskoola Pota"/>
          <w:b/>
          <w:bCs/>
          <w:sz w:val="24"/>
          <w:szCs w:val="24"/>
        </w:rPr>
      </w:pPr>
      <w:r>
        <w:rPr>
          <w:rFonts w:cs="Iskoola Pota" w:hint="cs"/>
          <w:b/>
          <w:bCs/>
          <w:sz w:val="24"/>
          <w:szCs w:val="24"/>
          <w:cs/>
        </w:rPr>
        <w:t xml:space="preserve">                        </w:t>
      </w:r>
      <w:r w:rsidR="00865A8A" w:rsidRPr="00502407">
        <w:rPr>
          <w:rFonts w:cs="Iskoola Pota" w:hint="cs"/>
          <w:b/>
          <w:bCs/>
          <w:sz w:val="24"/>
          <w:szCs w:val="24"/>
          <w:cs/>
        </w:rPr>
        <w:t xml:space="preserve">මාර්ඟ අනතුරු </w:t>
      </w:r>
    </w:p>
    <w:p w14:paraId="5D71B459" w14:textId="449F12C4" w:rsidR="00502407" w:rsidRPr="00502407" w:rsidRDefault="00502407" w:rsidP="00177DDD">
      <w:pPr>
        <w:spacing w:line="276" w:lineRule="auto"/>
        <w:jc w:val="both"/>
        <w:rPr>
          <w:rFonts w:cs="Iskoola Pota"/>
          <w:b/>
          <w:bCs/>
          <w:sz w:val="24"/>
          <w:szCs w:val="24"/>
        </w:rPr>
      </w:pPr>
    </w:p>
    <w:p w14:paraId="14E8260E" w14:textId="24FCEB61" w:rsidR="005B1449" w:rsidRPr="00865A8A" w:rsidRDefault="00502407" w:rsidP="00177DDD">
      <w:pPr>
        <w:spacing w:line="276" w:lineRule="auto"/>
        <w:jc w:val="both"/>
        <w:rPr>
          <w:rFonts w:cs="Iskoola Pota"/>
          <w:b/>
          <w:bCs/>
          <w:sz w:val="24"/>
          <w:szCs w:val="24"/>
        </w:rPr>
      </w:pPr>
      <w:r w:rsidRPr="00865A8A">
        <w:rPr>
          <w:rFonts w:cs="Iskoola Pota"/>
          <w:b/>
          <w:bCs/>
          <w:sz w:val="24"/>
          <w:szCs w:val="24"/>
          <w:cs/>
        </w:rPr>
        <w:t xml:space="preserve">ශිෂ්‍යයා </w:t>
      </w:r>
      <w:r w:rsidRPr="00865A8A">
        <w:rPr>
          <w:rFonts w:cs="Iskoola Pota" w:hint="cs"/>
          <w:b/>
          <w:bCs/>
          <w:sz w:val="24"/>
          <w:szCs w:val="24"/>
          <w:cs/>
        </w:rPr>
        <w:t xml:space="preserve">විසින් සිදු කළ යුතු </w:t>
      </w:r>
      <w:r w:rsidRPr="00865A8A">
        <w:rPr>
          <w:rFonts w:cs="Iskoola Pota"/>
          <w:b/>
          <w:bCs/>
          <w:sz w:val="24"/>
          <w:szCs w:val="24"/>
          <w:cs/>
        </w:rPr>
        <w:t>කාර්යයන්</w:t>
      </w:r>
      <w:r w:rsidR="006B71EE" w:rsidRPr="00865A8A">
        <w:rPr>
          <w:rFonts w:ascii="Ebrima" w:hAnsi="Ebrima" w:cs="Iskoola Pota"/>
          <w:b/>
          <w:bCs/>
          <w:sz w:val="24"/>
          <w:szCs w:val="24"/>
          <w:cs/>
        </w:rPr>
        <w:t>:</w:t>
      </w:r>
      <w:r w:rsidR="006B71EE" w:rsidRPr="00865A8A">
        <w:rPr>
          <w:rFonts w:cs="Iskoola Pota" w:hint="cs"/>
          <w:b/>
          <w:bCs/>
          <w:sz w:val="24"/>
          <w:szCs w:val="24"/>
          <w:cs/>
        </w:rPr>
        <w:t>-</w:t>
      </w:r>
    </w:p>
    <w:p w14:paraId="59B52EB6" w14:textId="1EEE73FE" w:rsidR="00502407" w:rsidRPr="006B71EE" w:rsidRDefault="00502407" w:rsidP="00177DDD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Iskoola Pota"/>
          <w:sz w:val="24"/>
          <w:szCs w:val="24"/>
        </w:rPr>
      </w:pPr>
      <w:r w:rsidRPr="006B71EE">
        <w:rPr>
          <w:rFonts w:cs="Iskoola Pota" w:hint="cs"/>
          <w:sz w:val="24"/>
          <w:szCs w:val="24"/>
          <w:cs/>
        </w:rPr>
        <w:t xml:space="preserve">පෙළ </w:t>
      </w:r>
      <w:r w:rsidR="00F76DD4" w:rsidRPr="006B71EE">
        <w:rPr>
          <w:rFonts w:cs="Iskoola Pota" w:hint="cs"/>
          <w:sz w:val="24"/>
          <w:szCs w:val="24"/>
          <w:cs/>
        </w:rPr>
        <w:t xml:space="preserve">පොතේ 92 පිටුවේ සිට 97 පිටුව දක්වා හොදින් කියවන්න. </w:t>
      </w:r>
    </w:p>
    <w:p w14:paraId="3CE4A8F2" w14:textId="28EEAB2C" w:rsidR="00F76DD4" w:rsidRDefault="006B71EE" w:rsidP="00177DDD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Iskoola Pota"/>
          <w:sz w:val="24"/>
          <w:szCs w:val="24"/>
        </w:rPr>
      </w:pPr>
      <w:r w:rsidRPr="006B71EE">
        <w:rPr>
          <w:rFonts w:cs="Iskoola Pota" w:hint="cs"/>
          <w:sz w:val="24"/>
          <w:szCs w:val="24"/>
          <w:cs/>
        </w:rPr>
        <w:t xml:space="preserve">රූපවාහිනිය නැරඹීමෙන් හෝ ගුවන්විදුලියට සවන් දීමෙන්ද පුවත් පත් මගින්ද මාර්ග අනතුරුවල තොරතුරු රැස් කර ගන්න. </w:t>
      </w:r>
    </w:p>
    <w:p w14:paraId="4F8947C6" w14:textId="407395F4" w:rsidR="006B71EE" w:rsidRDefault="006B71EE" w:rsidP="00177DDD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 xml:space="preserve">ඔබ රැස් කළ තොරතුරු අනුව එම අනතුරුවලට හේතු සඳහන් කරන්න. උදා- අධිවේගී ධාවනය, බීමත්ව රිය පැදවීම, මාර්ඟ පද්ධතියේ අඩුපාඩු ආදී වශයෙන් </w:t>
      </w:r>
    </w:p>
    <w:p w14:paraId="2D4C9B37" w14:textId="6009508C" w:rsidR="006B71EE" w:rsidRDefault="006B71EE" w:rsidP="00177DDD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>මාර්ඟ සංඥා ලකුණු හොදින් අධ්‍යයනය කර තේරුම් හා ඒවායේ භාවිතයන් හොදින් මතක තබා ගන්න.</w:t>
      </w:r>
    </w:p>
    <w:p w14:paraId="3E45BAFA" w14:textId="15DEA1B6" w:rsidR="006B71EE" w:rsidRPr="00865A8A" w:rsidRDefault="006B71EE" w:rsidP="00177DDD">
      <w:pPr>
        <w:spacing w:line="276" w:lineRule="auto"/>
        <w:jc w:val="both"/>
        <w:rPr>
          <w:rFonts w:cs="Iskoola Pota"/>
          <w:b/>
          <w:bCs/>
          <w:sz w:val="24"/>
          <w:szCs w:val="24"/>
        </w:rPr>
      </w:pPr>
      <w:r w:rsidRPr="00865A8A">
        <w:rPr>
          <w:rFonts w:cs="Iskoola Pota" w:hint="cs"/>
          <w:b/>
          <w:bCs/>
          <w:sz w:val="24"/>
          <w:szCs w:val="24"/>
          <w:cs/>
        </w:rPr>
        <w:t xml:space="preserve">පැවරුම </w:t>
      </w:r>
      <w:r w:rsidRPr="00865A8A">
        <w:rPr>
          <w:rFonts w:ascii="Ebrima" w:hAnsi="Ebrima" w:cs="Iskoola Pota"/>
          <w:b/>
          <w:bCs/>
          <w:sz w:val="24"/>
          <w:szCs w:val="24"/>
          <w:cs/>
        </w:rPr>
        <w:t>:</w:t>
      </w:r>
      <w:r w:rsidRPr="00865A8A">
        <w:rPr>
          <w:rFonts w:cs="Iskoola Pota" w:hint="cs"/>
          <w:b/>
          <w:bCs/>
          <w:sz w:val="24"/>
          <w:szCs w:val="24"/>
          <w:cs/>
        </w:rPr>
        <w:t xml:space="preserve">- </w:t>
      </w:r>
    </w:p>
    <w:p w14:paraId="18EE82CF" w14:textId="1D59E039" w:rsidR="006B71EE" w:rsidRDefault="006B71EE" w:rsidP="00177DDD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 xml:space="preserve">මාර්ඟ අනතුරු සිදු වීමට බලපානු ලබන මූලික හේතු 04 ක් සඳහන් කරන්න. </w:t>
      </w:r>
    </w:p>
    <w:p w14:paraId="7F7DBE2F" w14:textId="3D4ED5A3" w:rsidR="006B71EE" w:rsidRDefault="006B71EE" w:rsidP="00177DDD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 xml:space="preserve">මාර්ඟ අනතුරු විශාල සංඛ්‍යාවකට හේතු වන්නේ රියදුරන් අතින් සිදුවන  වැරදිය. එසේ රියදුරන් අතින් සිදු වන වැරදි 10ක් සඳහන් කරන්න. </w:t>
      </w:r>
    </w:p>
    <w:p w14:paraId="1466A0CA" w14:textId="4B1C57CF" w:rsidR="006B71EE" w:rsidRPr="00865A8A" w:rsidRDefault="00865A8A" w:rsidP="00177DDD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 xml:space="preserve">පදිකයන් අතින් සිදු වන වැරදි හේතුවෙන් ද බොහෝ මාර්ඟ අනතුරු සිදුවේ. පදිකයන් අතින් සිදු වෙන වැරදි සදහන් කරමින් </w:t>
      </w:r>
      <w:r>
        <w:rPr>
          <w:rFonts w:ascii="Ebrima" w:hAnsi="Ebrima" w:cs="Iskoola Pota"/>
          <w:sz w:val="24"/>
          <w:szCs w:val="24"/>
          <w:cs/>
        </w:rPr>
        <w:t>“</w:t>
      </w:r>
      <w:r>
        <w:rPr>
          <w:rFonts w:cs="Iskoola Pota" w:hint="cs"/>
          <w:sz w:val="24"/>
          <w:szCs w:val="24"/>
          <w:cs/>
        </w:rPr>
        <w:t xml:space="preserve">ප්‍රවේශමෙන් මාර්ඟයේ ගමන් කරමු  </w:t>
      </w:r>
      <w:r>
        <w:rPr>
          <w:rFonts w:ascii="Ebrima" w:hAnsi="Ebrima" w:cs="Iskoola Pota"/>
          <w:sz w:val="24"/>
          <w:szCs w:val="24"/>
          <w:cs/>
        </w:rPr>
        <w:t>”</w:t>
      </w:r>
      <w:r>
        <w:rPr>
          <w:rFonts w:ascii="Ebrima" w:hAnsi="Ebrima" w:cs="Iskoola Pota" w:hint="cs"/>
          <w:sz w:val="24"/>
          <w:szCs w:val="24"/>
          <w:cs/>
        </w:rPr>
        <w:t xml:space="preserve"> යන මැයෙන් බිත්ති පුවත් පතකට ලිපියක් සකස් කරන්න.</w:t>
      </w:r>
    </w:p>
    <w:p w14:paraId="19618894" w14:textId="545C0BC3" w:rsidR="00865A8A" w:rsidRPr="00865A8A" w:rsidRDefault="00865A8A" w:rsidP="00177DDD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Iskoola Pota"/>
          <w:sz w:val="24"/>
          <w:szCs w:val="24"/>
        </w:rPr>
      </w:pPr>
      <w:r>
        <w:rPr>
          <w:rFonts w:ascii="Ebrima" w:hAnsi="Ebrima" w:cs="Iskoola Pota" w:hint="cs"/>
          <w:sz w:val="24"/>
          <w:szCs w:val="24"/>
          <w:cs/>
        </w:rPr>
        <w:t>මාර්ඟ අනතුරුවලට හේතු වන මාර්ඟවල අඩුපාඩු මොනවාද?</w:t>
      </w:r>
    </w:p>
    <w:p w14:paraId="6A3C1EA4" w14:textId="6A4F08D0" w:rsidR="00865A8A" w:rsidRPr="00865A8A" w:rsidRDefault="00865A8A" w:rsidP="00177DDD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Iskoola Pota"/>
          <w:sz w:val="24"/>
          <w:szCs w:val="24"/>
        </w:rPr>
      </w:pPr>
      <w:r>
        <w:rPr>
          <w:rFonts w:ascii="Ebrima" w:hAnsi="Ebrima" w:cs="Iskoola Pota" w:hint="cs"/>
          <w:sz w:val="24"/>
          <w:szCs w:val="24"/>
          <w:cs/>
        </w:rPr>
        <w:t xml:space="preserve">රථවාහනවල ධාවන තත්ත්ව අඩුපාඩු නිසාද මාර්ඟ අනතුරු සිදුවේ. අනතුරුවලට හේතු වන ධාවන තත්ත්ව අඩුපාඩු ලැයිස්තු ගත කරන්න. </w:t>
      </w:r>
    </w:p>
    <w:p w14:paraId="268CCDF7" w14:textId="0A6D5953" w:rsidR="007775EC" w:rsidRPr="007B5329" w:rsidRDefault="00865A8A" w:rsidP="00177DDD">
      <w:pPr>
        <w:spacing w:line="276" w:lineRule="auto"/>
        <w:jc w:val="both"/>
        <w:rPr>
          <w:rFonts w:cs="Iskoola Pota"/>
          <w:b/>
          <w:bCs/>
          <w:sz w:val="24"/>
          <w:szCs w:val="24"/>
        </w:rPr>
      </w:pPr>
      <w:r w:rsidRPr="007B5329">
        <w:rPr>
          <w:rFonts w:cs="Iskoola Pota" w:hint="cs"/>
          <w:b/>
          <w:bCs/>
          <w:sz w:val="24"/>
          <w:szCs w:val="24"/>
          <w:cs/>
        </w:rPr>
        <w:t xml:space="preserve">වැඩි දුර අධ්‍යයනය සඳහා උපකාර කර ගත හැකිි </w:t>
      </w:r>
      <w:r w:rsidR="007775EC" w:rsidRPr="007B5329">
        <w:rPr>
          <w:rFonts w:cs="Iskoola Pota" w:hint="cs"/>
          <w:b/>
          <w:bCs/>
          <w:sz w:val="24"/>
          <w:szCs w:val="24"/>
          <w:cs/>
        </w:rPr>
        <w:t xml:space="preserve">පොත් පත් සඟරා </w:t>
      </w:r>
      <w:r w:rsidR="007775EC" w:rsidRPr="007B5329">
        <w:rPr>
          <w:rFonts w:cs="Iskoola Pota"/>
          <w:b/>
          <w:bCs/>
          <w:sz w:val="24"/>
          <w:szCs w:val="24"/>
        </w:rPr>
        <w:t xml:space="preserve">website, LMS </w:t>
      </w:r>
      <w:r w:rsidR="007775EC" w:rsidRPr="007B5329">
        <w:rPr>
          <w:rFonts w:cs="Iskoola Pota" w:hint="cs"/>
          <w:b/>
          <w:bCs/>
          <w:sz w:val="24"/>
          <w:szCs w:val="24"/>
          <w:cs/>
        </w:rPr>
        <w:t>පාඩම්</w:t>
      </w:r>
    </w:p>
    <w:p w14:paraId="20086DD8" w14:textId="00F05FED" w:rsidR="007775EC" w:rsidRDefault="007775EC" w:rsidP="00177DDD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 xml:space="preserve">රූපවාහිනි , ගුවන්විදුලිය, පුවත් පත් ප්‍රකාශන </w:t>
      </w:r>
    </w:p>
    <w:p w14:paraId="209CADB0" w14:textId="45AA3A73" w:rsidR="007775EC" w:rsidRDefault="007775EC" w:rsidP="00177DDD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>දිනමිණ ජාතික පුවත්පත</w:t>
      </w:r>
    </w:p>
    <w:p w14:paraId="2E911D5A" w14:textId="0AF86E3C" w:rsidR="007775EC" w:rsidRDefault="007775EC" w:rsidP="00177DDD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 xml:space="preserve">පොලිස් රථ වාහන අංශ නිකුත් කරන ලද වාර්ථා </w:t>
      </w:r>
    </w:p>
    <w:p w14:paraId="673AB61F" w14:textId="77777777" w:rsidR="00515EC7" w:rsidRDefault="007775EC" w:rsidP="00515EC7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 xml:space="preserve">රෝහල් හදිසි අනතුරු අංශ ඉදිරිපත් කරන දත්ත හා වාර්තා </w:t>
      </w:r>
    </w:p>
    <w:p w14:paraId="466A4639" w14:textId="7A609B82" w:rsidR="00515EC7" w:rsidRPr="00515EC7" w:rsidRDefault="007775EC" w:rsidP="00515EC7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Iskoola Pota"/>
          <w:sz w:val="24"/>
          <w:szCs w:val="24"/>
        </w:rPr>
      </w:pPr>
      <w:r w:rsidRPr="00515EC7">
        <w:rPr>
          <w:rFonts w:cs="Iskoola Pota"/>
          <w:sz w:val="24"/>
          <w:szCs w:val="24"/>
        </w:rPr>
        <w:t xml:space="preserve">E </w:t>
      </w:r>
      <w:r w:rsidRPr="00515EC7">
        <w:rPr>
          <w:rFonts w:cs="Iskoola Pota" w:hint="cs"/>
          <w:sz w:val="24"/>
          <w:szCs w:val="24"/>
          <w:cs/>
        </w:rPr>
        <w:t xml:space="preserve">තක්සලාව </w:t>
      </w:r>
      <w:proofErr w:type="spellStart"/>
      <w:r w:rsidRPr="00515EC7">
        <w:rPr>
          <w:rFonts w:cs="Iskoola Pota"/>
          <w:sz w:val="24"/>
          <w:szCs w:val="24"/>
        </w:rPr>
        <w:t>website</w:t>
      </w:r>
      <w:r w:rsidR="00515EC7" w:rsidRPr="00515EC7">
        <w:rPr>
          <w:sz w:val="24"/>
          <w:szCs w:val="24"/>
        </w:rPr>
        <w:t>https</w:t>
      </w:r>
      <w:proofErr w:type="spellEnd"/>
      <w:r w:rsidR="00515EC7" w:rsidRPr="00515EC7">
        <w:rPr>
          <w:sz w:val="24"/>
          <w:szCs w:val="24"/>
        </w:rPr>
        <w:t xml:space="preserve">: // www. </w:t>
      </w:r>
      <w:proofErr w:type="spellStart"/>
      <w:r w:rsidR="00515EC7" w:rsidRPr="00515EC7">
        <w:rPr>
          <w:sz w:val="24"/>
          <w:szCs w:val="24"/>
        </w:rPr>
        <w:t>e.thaksalawa.moe</w:t>
      </w:r>
      <w:proofErr w:type="spellEnd"/>
      <w:r w:rsidR="00515EC7" w:rsidRPr="00515EC7">
        <w:rPr>
          <w:sz w:val="24"/>
          <w:szCs w:val="24"/>
        </w:rPr>
        <w:t xml:space="preserve">. Gov.lk </w:t>
      </w:r>
    </w:p>
    <w:p w14:paraId="1A5110B3" w14:textId="20A34854" w:rsidR="007775EC" w:rsidRPr="00515EC7" w:rsidRDefault="007775EC" w:rsidP="00515EC7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Iskoola Pota"/>
          <w:sz w:val="24"/>
          <w:szCs w:val="24"/>
        </w:rPr>
      </w:pPr>
      <w:r w:rsidRPr="00515EC7">
        <w:rPr>
          <w:rFonts w:cs="Iskoola Pota"/>
          <w:sz w:val="24"/>
          <w:szCs w:val="24"/>
        </w:rPr>
        <w:t>Google Schooler website</w:t>
      </w:r>
    </w:p>
    <w:p w14:paraId="331A91D6" w14:textId="1140FA2F" w:rsidR="007775EC" w:rsidRDefault="007775EC" w:rsidP="00177DDD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Iskoola Pota"/>
          <w:sz w:val="24"/>
          <w:szCs w:val="24"/>
        </w:rPr>
      </w:pPr>
      <w:proofErr w:type="spellStart"/>
      <w:proofErr w:type="gramStart"/>
      <w:r>
        <w:rPr>
          <w:rFonts w:cs="Iskoola Pota"/>
          <w:sz w:val="24"/>
          <w:szCs w:val="24"/>
        </w:rPr>
        <w:t>Youtube</w:t>
      </w:r>
      <w:proofErr w:type="spellEnd"/>
      <w:r>
        <w:rPr>
          <w:rFonts w:cs="Iskoola Pota"/>
          <w:sz w:val="24"/>
          <w:szCs w:val="24"/>
        </w:rPr>
        <w:t xml:space="preserve"> </w:t>
      </w:r>
      <w:r>
        <w:rPr>
          <w:rFonts w:cs="Iskoola Pota" w:hint="cs"/>
          <w:sz w:val="24"/>
          <w:szCs w:val="24"/>
          <w:cs/>
        </w:rPr>
        <w:t xml:space="preserve"> හි</w:t>
      </w:r>
      <w:proofErr w:type="gramEnd"/>
      <w:r>
        <w:rPr>
          <w:rFonts w:cs="Iskoola Pota" w:hint="cs"/>
          <w:sz w:val="24"/>
          <w:szCs w:val="24"/>
          <w:cs/>
        </w:rPr>
        <w:t xml:space="preserve"> මාර්ග අනතුරු පිළිබද වූ වීඩියෝ දර්ශන </w:t>
      </w:r>
    </w:p>
    <w:p w14:paraId="04CAA59C" w14:textId="18EA443E" w:rsidR="007B5329" w:rsidRDefault="007B5329" w:rsidP="00177DDD">
      <w:pPr>
        <w:spacing w:line="276" w:lineRule="auto"/>
        <w:jc w:val="both"/>
        <w:rPr>
          <w:rFonts w:cs="Iskoola Pota"/>
          <w:b/>
          <w:bCs/>
          <w:sz w:val="24"/>
          <w:szCs w:val="24"/>
        </w:rPr>
      </w:pPr>
      <w:r w:rsidRPr="007B5329">
        <w:rPr>
          <w:rFonts w:cs="Iskoola Pota" w:hint="cs"/>
          <w:b/>
          <w:bCs/>
          <w:sz w:val="24"/>
          <w:szCs w:val="24"/>
          <w:cs/>
        </w:rPr>
        <w:t>මෙම පාඩම අධ්‍යයනයෙන් ලබා ගත හැකි ඉගෙනුම් ඵල.</w:t>
      </w:r>
    </w:p>
    <w:p w14:paraId="3AE1A8CD" w14:textId="595C710D" w:rsidR="004C1AF1" w:rsidRPr="004C1AF1" w:rsidRDefault="004C1AF1" w:rsidP="00177DDD">
      <w:pPr>
        <w:pStyle w:val="ListParagraph"/>
        <w:numPr>
          <w:ilvl w:val="0"/>
          <w:numId w:val="5"/>
        </w:numPr>
        <w:spacing w:line="276" w:lineRule="auto"/>
        <w:jc w:val="both"/>
        <w:rPr>
          <w:rFonts w:cs="Iskoola Pota"/>
          <w:sz w:val="24"/>
          <w:szCs w:val="24"/>
        </w:rPr>
      </w:pPr>
      <w:r w:rsidRPr="004C1AF1">
        <w:rPr>
          <w:rFonts w:cs="Iskoola Pota" w:hint="cs"/>
          <w:sz w:val="24"/>
          <w:szCs w:val="24"/>
          <w:cs/>
        </w:rPr>
        <w:t xml:space="preserve">මාර්ඟ අනතුරු හා විපත් පිළිබද තොරතුරු ඉදිරිපත් කරයි. </w:t>
      </w:r>
    </w:p>
    <w:p w14:paraId="6E48CF5E" w14:textId="33BB7E1B" w:rsidR="007B5329" w:rsidRPr="004C1AF1" w:rsidRDefault="004C1AF1" w:rsidP="00177DDD">
      <w:pPr>
        <w:pStyle w:val="ListParagraph"/>
        <w:numPr>
          <w:ilvl w:val="0"/>
          <w:numId w:val="5"/>
        </w:numPr>
        <w:spacing w:line="276" w:lineRule="auto"/>
        <w:jc w:val="both"/>
        <w:rPr>
          <w:rFonts w:cs="Iskoola Pota"/>
          <w:sz w:val="24"/>
          <w:szCs w:val="24"/>
        </w:rPr>
      </w:pPr>
      <w:r w:rsidRPr="004C1AF1">
        <w:rPr>
          <w:rFonts w:cs="Iskoola Pota" w:hint="cs"/>
          <w:sz w:val="24"/>
          <w:szCs w:val="24"/>
          <w:cs/>
        </w:rPr>
        <w:t xml:space="preserve">මාර්ඟ අනතුරු සිදු වීමට බලපාන හේතු පැහැදිලි කරයි. </w:t>
      </w:r>
    </w:p>
    <w:p w14:paraId="006D3C84" w14:textId="32A48276" w:rsidR="004C1AF1" w:rsidRPr="004C1AF1" w:rsidRDefault="004C1AF1" w:rsidP="00177DDD">
      <w:pPr>
        <w:pStyle w:val="ListParagraph"/>
        <w:numPr>
          <w:ilvl w:val="0"/>
          <w:numId w:val="5"/>
        </w:numPr>
        <w:spacing w:line="276" w:lineRule="auto"/>
        <w:jc w:val="both"/>
        <w:rPr>
          <w:rFonts w:cs="Iskoola Pota"/>
          <w:sz w:val="24"/>
          <w:szCs w:val="24"/>
        </w:rPr>
      </w:pPr>
      <w:r w:rsidRPr="004C1AF1">
        <w:rPr>
          <w:rFonts w:cs="Iskoola Pota" w:hint="cs"/>
          <w:sz w:val="24"/>
          <w:szCs w:val="24"/>
          <w:cs/>
        </w:rPr>
        <w:t xml:space="preserve">අනතුරු වලක්වා ගැනීමට අනුගමනය කළ යුතු ක්‍රියා මාර්ග පෙන්වා දෙයි. </w:t>
      </w:r>
    </w:p>
    <w:p w14:paraId="6C2DCA6C" w14:textId="43D447AC" w:rsidR="004C1AF1" w:rsidRPr="004C1AF1" w:rsidRDefault="004C1AF1" w:rsidP="00177DDD">
      <w:pPr>
        <w:pStyle w:val="ListParagraph"/>
        <w:numPr>
          <w:ilvl w:val="0"/>
          <w:numId w:val="5"/>
        </w:numPr>
        <w:spacing w:line="276" w:lineRule="auto"/>
        <w:jc w:val="both"/>
        <w:rPr>
          <w:rFonts w:cs="Iskoola Pota"/>
          <w:sz w:val="24"/>
          <w:szCs w:val="24"/>
        </w:rPr>
      </w:pPr>
      <w:r w:rsidRPr="004C1AF1">
        <w:rPr>
          <w:rFonts w:cs="Iskoola Pota" w:hint="cs"/>
          <w:sz w:val="24"/>
          <w:szCs w:val="24"/>
          <w:cs/>
        </w:rPr>
        <w:lastRenderedPageBreak/>
        <w:t xml:space="preserve">මාර්ඟ නීති රීති සංඥා ඇසුරින් පෙන්වා දෙයි. </w:t>
      </w:r>
    </w:p>
    <w:p w14:paraId="021405CF" w14:textId="77777777" w:rsidR="007B5329" w:rsidRPr="004C1AF1" w:rsidRDefault="007B5329" w:rsidP="00177DDD">
      <w:pPr>
        <w:spacing w:line="276" w:lineRule="auto"/>
        <w:jc w:val="both"/>
        <w:rPr>
          <w:rFonts w:cs="Iskoola Pota"/>
          <w:sz w:val="24"/>
          <w:szCs w:val="24"/>
        </w:rPr>
      </w:pPr>
    </w:p>
    <w:p w14:paraId="786CE30D" w14:textId="77777777" w:rsidR="007775EC" w:rsidRPr="003205DB" w:rsidRDefault="007775EC" w:rsidP="00177DDD">
      <w:pPr>
        <w:spacing w:line="276" w:lineRule="auto"/>
        <w:ind w:left="360"/>
        <w:jc w:val="both"/>
        <w:rPr>
          <w:rFonts w:cs="Iskoola Pota"/>
          <w:sz w:val="24"/>
          <w:szCs w:val="24"/>
        </w:rPr>
      </w:pPr>
    </w:p>
    <w:p w14:paraId="1D95860A" w14:textId="77777777" w:rsidR="006B71EE" w:rsidRDefault="006B71EE" w:rsidP="00177DDD">
      <w:pPr>
        <w:spacing w:line="276" w:lineRule="auto"/>
        <w:jc w:val="both"/>
        <w:rPr>
          <w:rFonts w:cs="Iskoola Pota"/>
          <w:sz w:val="24"/>
          <w:szCs w:val="24"/>
        </w:rPr>
      </w:pPr>
    </w:p>
    <w:p w14:paraId="2202B049" w14:textId="77777777" w:rsidR="006B71EE" w:rsidRPr="006B71EE" w:rsidRDefault="006B71EE" w:rsidP="00177DDD">
      <w:pPr>
        <w:spacing w:line="276" w:lineRule="auto"/>
        <w:jc w:val="both"/>
        <w:rPr>
          <w:rFonts w:cs="Iskoola Pota"/>
          <w:sz w:val="24"/>
          <w:szCs w:val="24"/>
        </w:rPr>
      </w:pPr>
    </w:p>
    <w:p w14:paraId="1CE2510B" w14:textId="77777777" w:rsidR="006B71EE" w:rsidRPr="00502407" w:rsidRDefault="006B71EE" w:rsidP="00177DDD">
      <w:pPr>
        <w:spacing w:line="276" w:lineRule="auto"/>
        <w:jc w:val="both"/>
        <w:rPr>
          <w:rFonts w:cs="Iskoola Pota"/>
          <w:sz w:val="24"/>
          <w:szCs w:val="24"/>
        </w:rPr>
      </w:pPr>
    </w:p>
    <w:p w14:paraId="051C0D62" w14:textId="77777777" w:rsidR="00502407" w:rsidRDefault="00502407" w:rsidP="00177DDD">
      <w:pPr>
        <w:spacing w:line="276" w:lineRule="auto"/>
        <w:jc w:val="both"/>
      </w:pPr>
    </w:p>
    <w:sectPr w:rsidR="00502407" w:rsidSect="00865A8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276"/>
    <w:multiLevelType w:val="hybridMultilevel"/>
    <w:tmpl w:val="4A808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707"/>
    <w:multiLevelType w:val="hybridMultilevel"/>
    <w:tmpl w:val="7AD4A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92C24"/>
    <w:multiLevelType w:val="hybridMultilevel"/>
    <w:tmpl w:val="4DAA0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33E31"/>
    <w:multiLevelType w:val="hybridMultilevel"/>
    <w:tmpl w:val="46D60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F40E8"/>
    <w:multiLevelType w:val="hybridMultilevel"/>
    <w:tmpl w:val="DEDAD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695E7E"/>
    <w:multiLevelType w:val="hybridMultilevel"/>
    <w:tmpl w:val="C6064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AA"/>
    <w:rsid w:val="00084BAA"/>
    <w:rsid w:val="00177DDD"/>
    <w:rsid w:val="003205DB"/>
    <w:rsid w:val="003E50D9"/>
    <w:rsid w:val="004C1AF1"/>
    <w:rsid w:val="00502407"/>
    <w:rsid w:val="00515EC7"/>
    <w:rsid w:val="00516309"/>
    <w:rsid w:val="005B1449"/>
    <w:rsid w:val="006B71EE"/>
    <w:rsid w:val="007775EC"/>
    <w:rsid w:val="007B5329"/>
    <w:rsid w:val="00865A8A"/>
    <w:rsid w:val="00E13659"/>
    <w:rsid w:val="00F7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A9D6A"/>
  <w15:chartTrackingRefBased/>
  <w15:docId w15:val="{6B413299-9E45-4CB6-A89B-C3D1C37D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 Embilipitiya</dc:creator>
  <cp:keywords/>
  <dc:description/>
  <cp:lastModifiedBy>DEO Embilipitiya</cp:lastModifiedBy>
  <cp:revision>12</cp:revision>
  <dcterms:created xsi:type="dcterms:W3CDTF">2021-09-13T04:08:00Z</dcterms:created>
  <dcterms:modified xsi:type="dcterms:W3CDTF">2021-09-13T05:31:00Z</dcterms:modified>
</cp:coreProperties>
</file>