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0B" w:rsidRDefault="00FF610B" w:rsidP="00FF610B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FF610B" w:rsidRDefault="00FF610B" w:rsidP="00FF610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01.පන්තිය - 8 ශ්‍රේණිය     * විෂය - බුද්ධ ධර්මය         * අදාළ සතිය - සැප්තැම්බර්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FF610B" w:rsidRDefault="00FF610B" w:rsidP="00FF610B">
      <w:pPr>
        <w:rPr>
          <w:rFonts w:cs="Iskoola Pota"/>
          <w:sz w:val="28"/>
          <w:szCs w:val="28"/>
          <w:lang w:bidi="si-LK"/>
        </w:rPr>
      </w:pPr>
    </w:p>
    <w:p w:rsidR="00FF610B" w:rsidRP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- 1</w:t>
      </w:r>
      <w:r>
        <w:rPr>
          <w:rFonts w:cs="Iskoola Pota" w:hint="cs"/>
          <w:sz w:val="28"/>
          <w:szCs w:val="28"/>
          <w:cs/>
          <w:lang w:bidi="si-LK"/>
        </w:rPr>
        <w:t>7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 w:rsidRPr="00FF610B">
        <w:rPr>
          <w:rFonts w:cs="Iskoola Pota"/>
          <w:sz w:val="24"/>
          <w:szCs w:val="24"/>
          <w:cs/>
          <w:lang w:bidi="si-LK"/>
        </w:rPr>
        <w:t xml:space="preserve">-  </w:t>
      </w:r>
      <w:r w:rsidR="00CA197B">
        <w:rPr>
          <w:rFonts w:cs="Iskoola Pota" w:hint="cs"/>
          <w:sz w:val="24"/>
          <w:szCs w:val="24"/>
          <w:cs/>
          <w:lang w:bidi="si-LK"/>
        </w:rPr>
        <w:t>බුදු සිරිත හා බැඳුණු</w:t>
      </w:r>
      <w:r w:rsidRPr="00FF610B">
        <w:rPr>
          <w:rFonts w:cs="Iskoola Pota" w:hint="cs"/>
          <w:sz w:val="24"/>
          <w:szCs w:val="24"/>
          <w:cs/>
          <w:lang w:bidi="si-LK"/>
        </w:rPr>
        <w:t xml:space="preserve"> තුරු ලතා රැක ගනිමු.</w:t>
      </w:r>
    </w:p>
    <w:p w:rsidR="00FF610B" w:rsidRDefault="00FF610B" w:rsidP="00FF610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03.ශිෂ්‍යයා කළ යුතු කාර්යයන් -: 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.පෙළ පොතේ </w:t>
      </w:r>
      <w:r>
        <w:rPr>
          <w:rFonts w:cs="Iskoola Pota" w:hint="cs"/>
          <w:sz w:val="24"/>
          <w:szCs w:val="24"/>
          <w:cs/>
          <w:lang w:bidi="si-LK"/>
        </w:rPr>
        <w:t xml:space="preserve">114, 115 </w:t>
      </w:r>
      <w:r>
        <w:rPr>
          <w:rFonts w:cs="Iskoola Pota"/>
          <w:sz w:val="24"/>
          <w:szCs w:val="24"/>
          <w:cs/>
          <w:lang w:bidi="si-LK"/>
        </w:rPr>
        <w:t>පිටු හොඳින් කියවන්න.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භෞතික පරිසරය පිළිබඳ වාක්‍ය 3ක් ලියන්න.</w:t>
      </w:r>
    </w:p>
    <w:p w:rsidR="00FF610B" w:rsidRDefault="00FF610B" w:rsidP="00FF610B">
      <w:pPr>
        <w:rPr>
          <w:rFonts w:ascii="Consolas" w:hAnsi="Consolas"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ascii="Consolas" w:hAnsi="Consolas" w:cs="Iskoola Pota"/>
          <w:sz w:val="24"/>
          <w:szCs w:val="24"/>
          <w:cs/>
          <w:lang w:bidi="si-LK"/>
        </w:rPr>
        <w:t>.</w:t>
      </w:r>
      <w:r>
        <w:rPr>
          <w:rFonts w:ascii="Consolas" w:hAnsi="Consolas" w:cs="Iskoola Pota" w:hint="cs"/>
          <w:sz w:val="24"/>
          <w:szCs w:val="24"/>
          <w:cs/>
          <w:lang w:bidi="si-LK"/>
        </w:rPr>
        <w:t>බුදු සිරිතේ වැදගත් සිදුවීම් පරිසරය හා බද්ධව සිදු වී ඇත. ඊට අදාළ කරුණු ඔබේ වැඩිහිටියෙකුගෙන් අසා දැන ගන්න.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</w:t>
      </w:r>
      <w:r w:rsidR="00CA197B">
        <w:rPr>
          <w:rFonts w:cs="Iskoola Pota" w:hint="cs"/>
          <w:sz w:val="24"/>
          <w:szCs w:val="24"/>
          <w:cs/>
          <w:lang w:bidi="si-LK"/>
        </w:rPr>
        <w:t>ු සිරිතේ එවන් ඔබ කැමති අවස්ථාවක්</w:t>
      </w:r>
      <w:r>
        <w:rPr>
          <w:rFonts w:cs="Iskoola Pota" w:hint="cs"/>
          <w:sz w:val="24"/>
          <w:szCs w:val="24"/>
          <w:cs/>
          <w:lang w:bidi="si-LK"/>
        </w:rPr>
        <w:t xml:space="preserve"> චිත්‍රයට නගන්න.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FF610B" w:rsidTr="00FF610B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F610B" w:rsidRDefault="00FF610B"/>
        </w:tc>
      </w:tr>
    </w:tbl>
    <w:p w:rsidR="00FF610B" w:rsidRDefault="00FF610B" w:rsidP="00FF610B">
      <w:pPr>
        <w:rPr>
          <w:rFonts w:cs="Iskoola Pota"/>
          <w:sz w:val="28"/>
          <w:szCs w:val="28"/>
          <w:lang w:bidi="si-LK"/>
        </w:rPr>
      </w:pPr>
    </w:p>
    <w:p w:rsidR="00FF610B" w:rsidRDefault="00FF610B" w:rsidP="00FF610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 xml:space="preserve">පාඩම් හා ඉගෙනුම් ආධාරක -: 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 xml:space="preserve">. </w:t>
      </w:r>
      <w:proofErr w:type="gramStart"/>
      <w:r>
        <w:rPr>
          <w:rFonts w:cs="Iskoola Pota"/>
          <w:sz w:val="24"/>
          <w:szCs w:val="24"/>
          <w:lang w:bidi="si-LK"/>
        </w:rPr>
        <w:t>e</w:t>
      </w:r>
      <w:proofErr w:type="gramEnd"/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තක්සලාව </w:t>
      </w:r>
      <w:r w:rsidR="00CA197B">
        <w:rPr>
          <w:rFonts w:cs="Iskoola Pota"/>
          <w:sz w:val="24"/>
          <w:szCs w:val="24"/>
          <w:cs/>
          <w:lang w:bidi="si-LK"/>
        </w:rPr>
        <w:t>:-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r w:rsidR="0021704F" w:rsidRPr="0021704F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21704F" w:rsidRPr="0021704F">
        <w:rPr>
          <w:rFonts w:cs="Iskoola Pota"/>
          <w:sz w:val="24"/>
          <w:szCs w:val="24"/>
          <w:cs/>
          <w:lang w:bidi="si-LK"/>
        </w:rPr>
        <w:t>36237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 xml:space="preserve">. ඊ නැණ පියස </w:t>
      </w:r>
      <w:r w:rsidR="00CA197B">
        <w:rPr>
          <w:rFonts w:cs="Iskoola Pota"/>
          <w:sz w:val="24"/>
          <w:szCs w:val="24"/>
          <w:cs/>
          <w:lang w:bidi="si-LK"/>
        </w:rPr>
        <w:t>:-</w:t>
      </w:r>
      <w:r w:rsidR="0021704F" w:rsidRPr="0021704F">
        <w:t xml:space="preserve"> </w:t>
      </w:r>
      <w:r w:rsidR="0021704F" w:rsidRPr="0021704F">
        <w:rPr>
          <w:rFonts w:cs="Iskoola Pota"/>
          <w:sz w:val="24"/>
          <w:szCs w:val="24"/>
          <w:lang w:bidi="si-LK"/>
        </w:rPr>
        <w:t>https://www.enenapiyasa.lk/lms/course/view.php?id=</w:t>
      </w:r>
      <w:r w:rsidR="0021704F" w:rsidRPr="0021704F">
        <w:rPr>
          <w:rFonts w:cs="Iskoola Pota"/>
          <w:sz w:val="24"/>
          <w:szCs w:val="24"/>
          <w:cs/>
          <w:lang w:bidi="si-LK"/>
        </w:rPr>
        <w:t>75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 xml:space="preserve">.ගුරු ගෙදර </w:t>
      </w:r>
      <w:r w:rsidR="00CA197B">
        <w:rPr>
          <w:rFonts w:cs="Iskoola Pota"/>
          <w:sz w:val="24"/>
          <w:szCs w:val="24"/>
          <w:cs/>
          <w:lang w:bidi="si-LK"/>
        </w:rPr>
        <w:t>:-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Iv</w:t>
      </w:r>
      <w:r>
        <w:rPr>
          <w:rFonts w:cs="Iskoola Pota"/>
          <w:sz w:val="24"/>
          <w:szCs w:val="24"/>
          <w:cs/>
          <w:lang w:bidi="si-LK"/>
        </w:rPr>
        <w:t xml:space="preserve">.වෙනත් </w:t>
      </w:r>
      <w:r w:rsidR="00CA197B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CA197B">
        <w:rPr>
          <w:rFonts w:cs="Iskoola Pota"/>
          <w:sz w:val="24"/>
          <w:szCs w:val="24"/>
          <w:lang w:bidi="si-LK"/>
        </w:rPr>
        <w:t>you tube</w:t>
      </w:r>
      <w:r w:rsidR="0021704F">
        <w:rPr>
          <w:rFonts w:cs="Iskoola Pota"/>
          <w:sz w:val="24"/>
          <w:szCs w:val="24"/>
          <w:lang w:bidi="si-LK"/>
        </w:rPr>
        <w:t>-</w:t>
      </w:r>
      <w:r w:rsidR="0021704F" w:rsidRPr="0021704F">
        <w:t xml:space="preserve"> </w:t>
      </w:r>
      <w:r w:rsidR="0021704F" w:rsidRPr="0021704F">
        <w:rPr>
          <w:rFonts w:cs="Iskoola Pota"/>
          <w:sz w:val="24"/>
          <w:szCs w:val="24"/>
          <w:lang w:bidi="si-LK"/>
        </w:rPr>
        <w:t>https://www.youtube.com/watch?v=bbdRoh9pPk4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v</w:t>
      </w:r>
      <w:r>
        <w:rPr>
          <w:rFonts w:cs="Iskoola Pota"/>
          <w:sz w:val="24"/>
          <w:szCs w:val="24"/>
          <w:cs/>
          <w:lang w:bidi="si-LK"/>
        </w:rPr>
        <w:t xml:space="preserve">.හොරණ අධ්‍යාපන කලාප කාර්යාලය. </w:t>
      </w:r>
      <w:r w:rsidR="00CA197B">
        <w:rPr>
          <w:rFonts w:cs="Iskoola Pota"/>
          <w:sz w:val="24"/>
          <w:szCs w:val="24"/>
          <w:cs/>
          <w:lang w:bidi="si-LK"/>
        </w:rPr>
        <w:t>:-</w:t>
      </w:r>
      <w:r w:rsidR="0021704F" w:rsidRPr="0021704F">
        <w:t xml:space="preserve"> </w:t>
      </w:r>
      <w:r w:rsidR="0021704F" w:rsidRPr="0021704F">
        <w:rPr>
          <w:rFonts w:cs="Iskoola Pota"/>
          <w:sz w:val="24"/>
          <w:szCs w:val="24"/>
          <w:lang w:bidi="si-LK"/>
        </w:rPr>
        <w:t>https://drive.google.com/file/d/</w:t>
      </w:r>
      <w:r w:rsidR="0021704F" w:rsidRPr="0021704F">
        <w:rPr>
          <w:rFonts w:cs="Iskoola Pota"/>
          <w:sz w:val="24"/>
          <w:szCs w:val="24"/>
          <w:cs/>
          <w:lang w:bidi="si-LK"/>
        </w:rPr>
        <w:t>1</w:t>
      </w:r>
      <w:r w:rsidR="0021704F" w:rsidRPr="0021704F">
        <w:rPr>
          <w:rFonts w:cs="Iskoola Pota"/>
          <w:sz w:val="24"/>
          <w:szCs w:val="24"/>
          <w:lang w:bidi="si-LK"/>
        </w:rPr>
        <w:t>a</w:t>
      </w:r>
      <w:r w:rsidR="0021704F" w:rsidRPr="0021704F">
        <w:rPr>
          <w:rFonts w:cs="Iskoola Pota"/>
          <w:sz w:val="24"/>
          <w:szCs w:val="24"/>
          <w:cs/>
          <w:lang w:bidi="si-LK"/>
        </w:rPr>
        <w:t>6</w:t>
      </w:r>
      <w:proofErr w:type="spellStart"/>
      <w:r w:rsidR="0021704F" w:rsidRPr="0021704F">
        <w:rPr>
          <w:rFonts w:cs="Iskoola Pota"/>
          <w:sz w:val="24"/>
          <w:szCs w:val="24"/>
          <w:lang w:bidi="si-LK"/>
        </w:rPr>
        <w:t>aE</w:t>
      </w:r>
      <w:proofErr w:type="spellEnd"/>
      <w:r w:rsidR="0021704F" w:rsidRPr="0021704F">
        <w:rPr>
          <w:rFonts w:cs="Iskoola Pota"/>
          <w:sz w:val="24"/>
          <w:szCs w:val="24"/>
          <w:cs/>
          <w:lang w:bidi="si-LK"/>
        </w:rPr>
        <w:t>6</w:t>
      </w:r>
      <w:proofErr w:type="spellStart"/>
      <w:r w:rsidR="0021704F" w:rsidRPr="0021704F">
        <w:rPr>
          <w:rFonts w:cs="Iskoola Pota"/>
          <w:sz w:val="24"/>
          <w:szCs w:val="24"/>
          <w:lang w:bidi="si-LK"/>
        </w:rPr>
        <w:t>GTtiEGS</w:t>
      </w:r>
      <w:proofErr w:type="spellEnd"/>
      <w:r w:rsidR="0021704F" w:rsidRPr="0021704F">
        <w:rPr>
          <w:rFonts w:cs="Iskoola Pota"/>
          <w:sz w:val="24"/>
          <w:szCs w:val="24"/>
          <w:cs/>
          <w:lang w:bidi="si-LK"/>
        </w:rPr>
        <w:t>58</w:t>
      </w:r>
      <w:proofErr w:type="spellStart"/>
      <w:r w:rsidR="0021704F" w:rsidRPr="0021704F">
        <w:rPr>
          <w:rFonts w:cs="Iskoola Pota"/>
          <w:sz w:val="24"/>
          <w:szCs w:val="24"/>
          <w:lang w:bidi="si-LK"/>
        </w:rPr>
        <w:t>KYPRSt</w:t>
      </w:r>
      <w:proofErr w:type="spellEnd"/>
      <w:r w:rsidR="0021704F" w:rsidRPr="0021704F">
        <w:rPr>
          <w:rFonts w:cs="Iskoola Pota"/>
          <w:sz w:val="24"/>
          <w:szCs w:val="24"/>
          <w:cs/>
          <w:lang w:bidi="si-LK"/>
        </w:rPr>
        <w:t>7</w:t>
      </w:r>
      <w:proofErr w:type="spellStart"/>
      <w:r w:rsidR="0021704F" w:rsidRPr="0021704F">
        <w:rPr>
          <w:rFonts w:cs="Iskoola Pota"/>
          <w:sz w:val="24"/>
          <w:szCs w:val="24"/>
          <w:lang w:bidi="si-LK"/>
        </w:rPr>
        <w:t>dPN</w:t>
      </w:r>
      <w:proofErr w:type="spellEnd"/>
      <w:r w:rsidR="0021704F" w:rsidRPr="0021704F">
        <w:rPr>
          <w:rFonts w:cs="Iskoola Pota"/>
          <w:sz w:val="24"/>
          <w:szCs w:val="24"/>
          <w:cs/>
          <w:lang w:bidi="si-LK"/>
        </w:rPr>
        <w:t>8</w:t>
      </w:r>
      <w:r w:rsidR="0021704F" w:rsidRPr="0021704F">
        <w:rPr>
          <w:rFonts w:cs="Iskoola Pota"/>
          <w:sz w:val="24"/>
          <w:szCs w:val="24"/>
          <w:lang w:bidi="si-LK"/>
        </w:rPr>
        <w:t>_</w:t>
      </w:r>
      <w:proofErr w:type="spellStart"/>
      <w:r w:rsidR="0021704F" w:rsidRPr="0021704F">
        <w:rPr>
          <w:rFonts w:cs="Iskoola Pota"/>
          <w:sz w:val="24"/>
          <w:szCs w:val="24"/>
          <w:lang w:bidi="si-LK"/>
        </w:rPr>
        <w:t>qWyEY</w:t>
      </w:r>
      <w:proofErr w:type="spellEnd"/>
      <w:r w:rsidR="0021704F" w:rsidRPr="0021704F">
        <w:rPr>
          <w:rFonts w:cs="Iskoola Pota"/>
          <w:sz w:val="24"/>
          <w:szCs w:val="24"/>
          <w:cs/>
          <w:lang w:bidi="si-LK"/>
        </w:rPr>
        <w:t>5/</w:t>
      </w:r>
      <w:r w:rsidR="0021704F" w:rsidRPr="0021704F">
        <w:rPr>
          <w:rFonts w:cs="Iskoola Pota"/>
          <w:sz w:val="24"/>
          <w:szCs w:val="24"/>
          <w:lang w:bidi="si-LK"/>
        </w:rPr>
        <w:t>view</w:t>
      </w:r>
    </w:p>
    <w:p w:rsidR="00FF610B" w:rsidRDefault="00FF610B" w:rsidP="00FF610B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8"/>
          <w:szCs w:val="28"/>
          <w:cs/>
          <w:lang w:bidi="si-LK"/>
        </w:rPr>
        <w:t xml:space="preserve">.අතිරේක පොත්පත්, සඟරා -: </w:t>
      </w:r>
    </w:p>
    <w:p w:rsidR="00FF610B" w:rsidRDefault="00FF610B" w:rsidP="00FF610B">
      <w:pPr>
        <w:rPr>
          <w:rFonts w:cs="Iskoola Pota"/>
          <w:sz w:val="28"/>
          <w:szCs w:val="28"/>
          <w:lang w:bidi="si-LK"/>
        </w:rPr>
      </w:pPr>
    </w:p>
    <w:p w:rsidR="00FF610B" w:rsidRDefault="00FF610B" w:rsidP="00FF610B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05.මෙම පාඩම තුළින් ලබා ගත හැකි ඉගෙනුම් පල -: </w:t>
      </w:r>
    </w:p>
    <w:p w:rsidR="00FF610B" w:rsidRDefault="00FF610B" w:rsidP="00FF610B">
      <w:pPr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බුදු සිරිත තුරුලතා හා බැඳී ඇති බවට නිදසුන් සපයයි.</w:t>
      </w:r>
    </w:p>
    <w:p w:rsidR="00FF610B" w:rsidRDefault="00FF610B" w:rsidP="00FF610B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භෞතික පරිසරයේ ඇති වටිනාකම පැහැදිලි කරයි.</w:t>
      </w:r>
    </w:p>
    <w:p w:rsidR="00FF610B" w:rsidRDefault="00FF610B" w:rsidP="00FF610B">
      <w:pPr>
        <w:rPr>
          <w:rFonts w:cs="Iskoola Pota"/>
          <w:lang w:bidi="si-LK"/>
        </w:rPr>
      </w:pPr>
      <w:r>
        <w:rPr>
          <w:rFonts w:ascii="Consolas" w:hAnsi="Consolas" w:cs="Consolas"/>
          <w:sz w:val="24"/>
          <w:szCs w:val="24"/>
          <w:cs/>
          <w:lang w:bidi="si-LK"/>
        </w:rPr>
        <w:t>III</w:t>
      </w:r>
      <w:r>
        <w:rPr>
          <w:rFonts w:cs="Iskoola Pota"/>
          <w:sz w:val="24"/>
          <w:szCs w:val="24"/>
          <w:cs/>
          <w:lang w:bidi="si-LK"/>
        </w:rPr>
        <w:t>.</w:t>
      </w:r>
      <w:r>
        <w:rPr>
          <w:rFonts w:cs="Iskoola Pota" w:hint="cs"/>
          <w:sz w:val="24"/>
          <w:szCs w:val="24"/>
          <w:cs/>
          <w:lang w:bidi="si-LK"/>
        </w:rPr>
        <w:t>භෞතික පරිසරය රැක ගැනීමේ අගය පෙන්වා දෙයි.</w:t>
      </w:r>
      <w:r>
        <w:rPr>
          <w:rFonts w:cs="Iskoola Pota" w:hint="cs"/>
          <w:cs/>
          <w:lang w:bidi="si-LK"/>
        </w:rPr>
        <w:t xml:space="preserve"> </w:t>
      </w:r>
    </w:p>
    <w:p w:rsidR="00224369" w:rsidRPr="00FF610B" w:rsidRDefault="00224369">
      <w:pPr>
        <w:rPr>
          <w:rFonts w:cs="Iskoola Pota"/>
          <w:cs/>
          <w:lang w:bidi="si-LK"/>
        </w:rPr>
      </w:pPr>
    </w:p>
    <w:sectPr w:rsidR="00224369" w:rsidRPr="00FF610B" w:rsidSect="00FF610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610B"/>
    <w:rsid w:val="0021704F"/>
    <w:rsid w:val="00224369"/>
    <w:rsid w:val="0025724F"/>
    <w:rsid w:val="00675A7D"/>
    <w:rsid w:val="00AC507D"/>
    <w:rsid w:val="00C7133D"/>
    <w:rsid w:val="00CA197B"/>
    <w:rsid w:val="00F86B8C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2021-08-26T06:32:00Z</dcterms:created>
  <dcterms:modified xsi:type="dcterms:W3CDTF">2021-08-26T15:37:00Z</dcterms:modified>
</cp:coreProperties>
</file>