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9CD" w:rsidRDefault="002009CD" w:rsidP="002009CD">
      <w:pPr>
        <w:jc w:val="center"/>
        <w:rPr>
          <w:rFonts w:cs="Iskoola Pota"/>
          <w:sz w:val="36"/>
          <w:szCs w:val="36"/>
          <w:u w:val="single"/>
          <w:lang w:bidi="si-LK"/>
        </w:rPr>
      </w:pPr>
      <w:r>
        <w:rPr>
          <w:rFonts w:cs="Iskoola Pota"/>
          <w:sz w:val="36"/>
          <w:szCs w:val="36"/>
          <w:u w:val="single"/>
          <w:cs/>
          <w:lang w:bidi="si-LK"/>
        </w:rPr>
        <w:t>සති පාසල කාර්ය පත්‍රිකාව</w:t>
      </w:r>
    </w:p>
    <w:p w:rsidR="002009CD" w:rsidRDefault="002009CD" w:rsidP="002009CD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01.පන්තිය - 8 ශ්‍රේණිය     * විෂය - බුද්ධ ධර්මය         * අදාළ සතිය - </w:t>
      </w:r>
      <w:r>
        <w:rPr>
          <w:rFonts w:cs="Iskoola Pota" w:hint="cs"/>
          <w:sz w:val="28"/>
          <w:szCs w:val="28"/>
          <w:cs/>
          <w:lang w:bidi="si-LK"/>
        </w:rPr>
        <w:t xml:space="preserve">ඔක්තෝම්බර් </w:t>
      </w:r>
      <w:r>
        <w:rPr>
          <w:rFonts w:cs="Iskoola Pota"/>
          <w:sz w:val="28"/>
          <w:szCs w:val="28"/>
          <w:lang w:bidi="si-LK"/>
        </w:rPr>
        <w:t>-</w:t>
      </w:r>
      <w:r>
        <w:rPr>
          <w:rFonts w:cs="Iskoola Pota"/>
          <w:sz w:val="28"/>
          <w:szCs w:val="28"/>
          <w:cs/>
          <w:lang w:bidi="si-LK"/>
        </w:rPr>
        <w:t xml:space="preserve"> 0</w:t>
      </w:r>
      <w:r>
        <w:rPr>
          <w:rFonts w:cs="Iskoola Pota" w:hint="cs"/>
          <w:sz w:val="28"/>
          <w:szCs w:val="28"/>
          <w:cs/>
          <w:lang w:bidi="si-LK"/>
        </w:rPr>
        <w:t>1</w:t>
      </w:r>
      <w:r>
        <w:rPr>
          <w:rFonts w:cs="Iskoola Pota"/>
          <w:sz w:val="28"/>
          <w:szCs w:val="28"/>
          <w:cs/>
          <w:lang w:bidi="si-LK"/>
        </w:rPr>
        <w:t xml:space="preserve"> </w:t>
      </w:r>
      <w:r>
        <w:rPr>
          <w:rFonts w:cs="Iskoola Pota"/>
          <w:sz w:val="28"/>
          <w:szCs w:val="28"/>
          <w:lang w:bidi="si-LK"/>
        </w:rPr>
        <w:t>-</w:t>
      </w:r>
      <w:r>
        <w:rPr>
          <w:rFonts w:cs="Iskoola Pota"/>
          <w:sz w:val="28"/>
          <w:szCs w:val="28"/>
          <w:cs/>
          <w:lang w:bidi="si-LK"/>
        </w:rPr>
        <w:t xml:space="preserve"> සතිය</w:t>
      </w:r>
    </w:p>
    <w:p w:rsidR="002009CD" w:rsidRDefault="002009CD" w:rsidP="002009CD">
      <w:pPr>
        <w:rPr>
          <w:rFonts w:cs="Iskoola Pota"/>
          <w:sz w:val="28"/>
          <w:szCs w:val="28"/>
          <w:lang w:bidi="si-LK"/>
        </w:rPr>
      </w:pPr>
    </w:p>
    <w:p w:rsidR="002009CD" w:rsidRDefault="002009CD" w:rsidP="002009CD">
      <w:pPr>
        <w:rPr>
          <w:rFonts w:cs="Iskoola Pota"/>
          <w:sz w:val="24"/>
          <w:szCs w:val="24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>02.පාඩම හෝ ඒකකය - 1</w:t>
      </w:r>
      <w:r>
        <w:rPr>
          <w:rFonts w:cs="Iskoola Pota" w:hint="cs"/>
          <w:sz w:val="28"/>
          <w:szCs w:val="28"/>
          <w:cs/>
          <w:lang w:bidi="si-LK"/>
        </w:rPr>
        <w:t>7</w:t>
      </w:r>
      <w:r>
        <w:rPr>
          <w:rFonts w:cs="Iskoola Pota"/>
          <w:sz w:val="28"/>
          <w:szCs w:val="28"/>
          <w:cs/>
          <w:lang w:bidi="si-LK"/>
        </w:rPr>
        <w:t xml:space="preserve"> </w:t>
      </w:r>
      <w:r w:rsidR="00190F95">
        <w:rPr>
          <w:rFonts w:cs="Iskoola Pota"/>
          <w:sz w:val="24"/>
          <w:szCs w:val="24"/>
          <w:cs/>
          <w:lang w:bidi="si-LK"/>
        </w:rPr>
        <w:t>-  බුදු සිරිත හා බැඳු</w:t>
      </w:r>
      <w:r w:rsidR="00190F95">
        <w:rPr>
          <w:rFonts w:cs="Iskoola Pota" w:hint="cs"/>
          <w:sz w:val="24"/>
          <w:szCs w:val="24"/>
          <w:cs/>
          <w:lang w:bidi="si-LK"/>
        </w:rPr>
        <w:t>ණු</w:t>
      </w:r>
      <w:r>
        <w:rPr>
          <w:rFonts w:cs="Iskoola Pota"/>
          <w:sz w:val="24"/>
          <w:szCs w:val="24"/>
          <w:cs/>
          <w:lang w:bidi="si-LK"/>
        </w:rPr>
        <w:t xml:space="preserve"> තුරු ලතා රැක ගනිමු.</w:t>
      </w:r>
    </w:p>
    <w:p w:rsidR="002009CD" w:rsidRDefault="002009CD" w:rsidP="002009CD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03.ශිෂ්‍යයා කළ යුතු කාර්යයන් -: </w:t>
      </w:r>
    </w:p>
    <w:p w:rsidR="002009CD" w:rsidRDefault="002009CD" w:rsidP="002009CD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4"/>
          <w:szCs w:val="24"/>
          <w:cs/>
          <w:lang w:bidi="si-LK"/>
        </w:rPr>
        <w:t>.පෙළ පොතේ 11</w:t>
      </w:r>
      <w:r>
        <w:rPr>
          <w:rFonts w:cs="Iskoola Pota" w:hint="cs"/>
          <w:sz w:val="24"/>
          <w:szCs w:val="24"/>
          <w:cs/>
          <w:lang w:bidi="si-LK"/>
        </w:rPr>
        <w:t>8</w:t>
      </w:r>
      <w:r>
        <w:rPr>
          <w:rFonts w:cs="Iskoola Pota"/>
          <w:sz w:val="24"/>
          <w:szCs w:val="24"/>
          <w:cs/>
          <w:lang w:bidi="si-LK"/>
        </w:rPr>
        <w:t>, 11</w:t>
      </w:r>
      <w:r>
        <w:rPr>
          <w:rFonts w:cs="Iskoola Pota" w:hint="cs"/>
          <w:sz w:val="24"/>
          <w:szCs w:val="24"/>
          <w:cs/>
          <w:lang w:bidi="si-LK"/>
        </w:rPr>
        <w:t xml:space="preserve">9, 120 </w:t>
      </w:r>
      <w:r>
        <w:rPr>
          <w:rFonts w:cs="Iskoola Pota"/>
          <w:sz w:val="24"/>
          <w:szCs w:val="24"/>
          <w:cs/>
          <w:lang w:bidi="si-LK"/>
        </w:rPr>
        <w:t xml:space="preserve"> පිටු හොඳින් කියවන්න.</w:t>
      </w:r>
    </w:p>
    <w:p w:rsidR="002009CD" w:rsidRDefault="002009CD" w:rsidP="002009CD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භික්ෂූන් වහන්සේලාට වැසි කාලයේ වස් විසීමට අනුදැන වදාළේ ඇයි දැයි වැඩිහිටියෙකුගෙන් අසා දැන ගන්න.</w:t>
      </w:r>
    </w:p>
    <w:p w:rsidR="002009CD" w:rsidRDefault="002009CD" w:rsidP="002009CD">
      <w:pPr>
        <w:rPr>
          <w:rFonts w:ascii="Consolas" w:hAnsi="Consolas"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III</w:t>
      </w:r>
      <w:r>
        <w:rPr>
          <w:rFonts w:ascii="Consolas" w:hAnsi="Consolas" w:cs="Iskoola Pota"/>
          <w:sz w:val="24"/>
          <w:szCs w:val="24"/>
          <w:cs/>
          <w:lang w:bidi="si-LK"/>
        </w:rPr>
        <w:t>.</w:t>
      </w:r>
      <w:r>
        <w:rPr>
          <w:rFonts w:ascii="Consolas" w:hAnsi="Consolas" w:cs="Iskoola Pota" w:hint="cs"/>
          <w:sz w:val="24"/>
          <w:szCs w:val="24"/>
          <w:cs/>
          <w:lang w:bidi="si-LK"/>
        </w:rPr>
        <w:t>තුරු ලතා මිනිසුන්ට උපකාර වන අයුරු අභ්‍යාස පොතේ ලියන්න.</w:t>
      </w:r>
    </w:p>
    <w:p w:rsidR="002009CD" w:rsidRDefault="002009CD" w:rsidP="002009CD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Iv</w:t>
      </w:r>
      <w:r>
        <w:rPr>
          <w:rFonts w:cs="Iskoola Pota"/>
          <w:sz w:val="24"/>
          <w:szCs w:val="24"/>
          <w:cs/>
          <w:lang w:bidi="si-LK"/>
        </w:rPr>
        <w:t>.</w:t>
      </w:r>
      <w:r w:rsidR="00190F95">
        <w:rPr>
          <w:rFonts w:cs="Iskoola Pota" w:hint="cs"/>
          <w:sz w:val="24"/>
          <w:szCs w:val="24"/>
          <w:cs/>
          <w:lang w:bidi="si-LK"/>
        </w:rPr>
        <w:t>මිලින්ද පඤ්හය</w:t>
      </w:r>
      <w:r>
        <w:rPr>
          <w:rFonts w:cs="Iskoola Pota" w:hint="cs"/>
          <w:sz w:val="24"/>
          <w:szCs w:val="24"/>
          <w:cs/>
          <w:lang w:bidi="si-LK"/>
        </w:rPr>
        <w:t xml:space="preserve"> නම් ග්‍රන්ථ</w:t>
      </w:r>
      <w:r w:rsidR="00190F95">
        <w:rPr>
          <w:rFonts w:cs="Iskoola Pota" w:hint="cs"/>
          <w:sz w:val="24"/>
          <w:szCs w:val="24"/>
          <w:cs/>
          <w:lang w:bidi="si-LK"/>
        </w:rPr>
        <w:t>යේ ගස් වැල්වලින් ඇති ප්‍රයෝජන</w:t>
      </w:r>
      <w:r>
        <w:rPr>
          <w:rFonts w:cs="Iskoola Pota" w:hint="cs"/>
          <w:sz w:val="24"/>
          <w:szCs w:val="24"/>
          <w:cs/>
          <w:lang w:bidi="si-LK"/>
        </w:rPr>
        <w:t xml:space="preserve"> සඳහන් කර ඇති ආකාරය ඔබේ වැඩිහිටියෙකුට කියා දෙන්න.</w:t>
      </w:r>
    </w:p>
    <w:tbl>
      <w:tblPr>
        <w:tblStyle w:val="TableGrid"/>
        <w:tblW w:w="0" w:type="auto"/>
        <w:tblInd w:w="1175" w:type="dxa"/>
        <w:tblLook w:val="04A0"/>
      </w:tblPr>
      <w:tblGrid>
        <w:gridCol w:w="8460"/>
      </w:tblGrid>
      <w:tr w:rsidR="002009CD" w:rsidTr="002009CD">
        <w:tc>
          <w:tcPr>
            <w:tcW w:w="846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2009CD" w:rsidRDefault="002009CD"/>
        </w:tc>
      </w:tr>
    </w:tbl>
    <w:p w:rsidR="002009CD" w:rsidRDefault="002009CD" w:rsidP="002009CD">
      <w:pPr>
        <w:rPr>
          <w:rFonts w:cs="Iskoola Pota"/>
          <w:sz w:val="28"/>
          <w:szCs w:val="28"/>
          <w:lang w:bidi="si-LK"/>
        </w:rPr>
      </w:pPr>
      <w:r w:rsidRPr="00190F95">
        <w:rPr>
          <w:rFonts w:ascii="Consolas" w:hAnsi="Consolas" w:cs="Consolas"/>
          <w:sz w:val="24"/>
          <w:szCs w:val="24"/>
          <w:cs/>
          <w:lang w:bidi="si-LK"/>
        </w:rPr>
        <w:t>v</w:t>
      </w:r>
      <w:r w:rsidRPr="00190F95">
        <w:rPr>
          <w:rFonts w:cs="Iskoola Pota" w:hint="cs"/>
          <w:sz w:val="24"/>
          <w:szCs w:val="24"/>
          <w:cs/>
          <w:lang w:bidi="si-LK"/>
        </w:rPr>
        <w:t>.පාසල් ශිෂ්‍යෙයකු ලෙස තුරුලතා සංරක්ෂණයට ඔබට කළ හැකි මෙහෙවර ලියා දක්වන්න</w:t>
      </w:r>
      <w:r>
        <w:rPr>
          <w:rFonts w:cs="Iskoola Pota" w:hint="cs"/>
          <w:sz w:val="28"/>
          <w:szCs w:val="28"/>
          <w:cs/>
          <w:lang w:bidi="si-LK"/>
        </w:rPr>
        <w:t>.</w:t>
      </w:r>
    </w:p>
    <w:p w:rsidR="002009CD" w:rsidRDefault="002009CD" w:rsidP="002009CD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04. ඉහත ක්‍රියාකාරකම් සදහා උපකාර කර ගත හැකි පොත් පත් හා </w:t>
      </w:r>
      <w:r>
        <w:rPr>
          <w:rFonts w:cs="Iskoola Pota"/>
          <w:sz w:val="28"/>
          <w:szCs w:val="28"/>
          <w:lang w:bidi="si-LK"/>
        </w:rPr>
        <w:t xml:space="preserve">websites, LMS </w:t>
      </w:r>
      <w:r>
        <w:rPr>
          <w:rFonts w:cs="Iskoola Pota"/>
          <w:sz w:val="28"/>
          <w:szCs w:val="28"/>
          <w:cs/>
          <w:lang w:bidi="si-LK"/>
        </w:rPr>
        <w:t xml:space="preserve">පාඩම් හා ඉගෙනුම් ආධාරක -: </w:t>
      </w:r>
    </w:p>
    <w:p w:rsidR="002009CD" w:rsidRDefault="002009CD" w:rsidP="002009CD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4"/>
          <w:szCs w:val="24"/>
          <w:cs/>
          <w:lang w:bidi="si-LK"/>
        </w:rPr>
        <w:t xml:space="preserve">. </w:t>
      </w:r>
      <w:proofErr w:type="gramStart"/>
      <w:r>
        <w:rPr>
          <w:rFonts w:cs="Iskoola Pota"/>
          <w:sz w:val="24"/>
          <w:szCs w:val="24"/>
          <w:lang w:bidi="si-LK"/>
        </w:rPr>
        <w:t>e</w:t>
      </w:r>
      <w:proofErr w:type="gramEnd"/>
      <w:r>
        <w:rPr>
          <w:rFonts w:cs="Iskoola Pota"/>
          <w:sz w:val="24"/>
          <w:szCs w:val="24"/>
          <w:lang w:bidi="si-LK"/>
        </w:rPr>
        <w:t xml:space="preserve"> </w:t>
      </w:r>
      <w:r>
        <w:rPr>
          <w:rFonts w:cs="Iskoola Pota"/>
          <w:sz w:val="24"/>
          <w:szCs w:val="24"/>
          <w:cs/>
          <w:lang w:bidi="si-LK"/>
        </w:rPr>
        <w:t xml:space="preserve">තක්සලාව  </w:t>
      </w:r>
      <w:r w:rsidR="00190F95">
        <w:rPr>
          <w:rFonts w:cs="Iskoola Pota"/>
          <w:sz w:val="24"/>
          <w:szCs w:val="24"/>
          <w:cs/>
          <w:lang w:bidi="si-LK"/>
        </w:rPr>
        <w:t>:-</w:t>
      </w:r>
    </w:p>
    <w:p w:rsidR="002009CD" w:rsidRDefault="002009CD" w:rsidP="002009CD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</w:t>
      </w:r>
      <w:r>
        <w:rPr>
          <w:rFonts w:cs="Iskoola Pota"/>
          <w:sz w:val="24"/>
          <w:szCs w:val="24"/>
          <w:cs/>
          <w:lang w:bidi="si-LK"/>
        </w:rPr>
        <w:t xml:space="preserve">. ඊ නැණ පියස </w:t>
      </w:r>
      <w:r w:rsidR="00190F95">
        <w:rPr>
          <w:rFonts w:cs="Iskoola Pota"/>
          <w:sz w:val="24"/>
          <w:szCs w:val="24"/>
          <w:cs/>
          <w:lang w:bidi="si-LK"/>
        </w:rPr>
        <w:t>:-</w:t>
      </w:r>
      <w:r w:rsidR="000325D4" w:rsidRPr="000325D4">
        <w:t xml:space="preserve"> </w:t>
      </w:r>
      <w:r w:rsidR="000325D4" w:rsidRPr="000325D4">
        <w:rPr>
          <w:rFonts w:cs="Iskoola Pota"/>
          <w:sz w:val="24"/>
          <w:szCs w:val="24"/>
          <w:lang w:bidi="si-LK"/>
        </w:rPr>
        <w:t>https://www.budusarana.lk/budusarana/</w:t>
      </w:r>
      <w:r w:rsidR="000325D4" w:rsidRPr="000325D4">
        <w:rPr>
          <w:rFonts w:cs="Iskoola Pota"/>
          <w:sz w:val="24"/>
          <w:szCs w:val="24"/>
          <w:cs/>
          <w:lang w:bidi="si-LK"/>
        </w:rPr>
        <w:t>2019/04/19/</w:t>
      </w:r>
      <w:proofErr w:type="spellStart"/>
      <w:r w:rsidR="000325D4" w:rsidRPr="000325D4">
        <w:rPr>
          <w:rFonts w:cs="Iskoola Pota"/>
          <w:sz w:val="24"/>
          <w:szCs w:val="24"/>
          <w:lang w:bidi="si-LK"/>
        </w:rPr>
        <w:t>tmp.asp?ID</w:t>
      </w:r>
      <w:proofErr w:type="spellEnd"/>
      <w:r w:rsidR="000325D4" w:rsidRPr="000325D4">
        <w:rPr>
          <w:rFonts w:cs="Iskoola Pota"/>
          <w:sz w:val="24"/>
          <w:szCs w:val="24"/>
          <w:lang w:bidi="si-LK"/>
        </w:rPr>
        <w:t>=</w:t>
      </w:r>
      <w:proofErr w:type="spellStart"/>
      <w:r w:rsidR="000325D4" w:rsidRPr="000325D4">
        <w:rPr>
          <w:rFonts w:cs="Iskoola Pota"/>
          <w:sz w:val="24"/>
          <w:szCs w:val="24"/>
          <w:lang w:bidi="si-LK"/>
        </w:rPr>
        <w:t>fea</w:t>
      </w:r>
      <w:proofErr w:type="spellEnd"/>
      <w:r w:rsidR="000325D4" w:rsidRPr="000325D4">
        <w:rPr>
          <w:rFonts w:cs="Iskoola Pota"/>
          <w:sz w:val="24"/>
          <w:szCs w:val="24"/>
          <w:cs/>
          <w:lang w:bidi="si-LK"/>
        </w:rPr>
        <w:t>04</w:t>
      </w:r>
    </w:p>
    <w:p w:rsidR="002009CD" w:rsidRDefault="002009CD" w:rsidP="002009CD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III</w:t>
      </w:r>
      <w:r>
        <w:rPr>
          <w:rFonts w:cs="Iskoola Pota"/>
          <w:sz w:val="24"/>
          <w:szCs w:val="24"/>
          <w:cs/>
          <w:lang w:bidi="si-LK"/>
        </w:rPr>
        <w:t xml:space="preserve">.ගුරු ගෙදර </w:t>
      </w:r>
      <w:r w:rsidR="00190F95">
        <w:rPr>
          <w:rFonts w:cs="Iskoola Pota"/>
          <w:sz w:val="24"/>
          <w:szCs w:val="24"/>
          <w:cs/>
          <w:lang w:bidi="si-LK"/>
        </w:rPr>
        <w:t>:-</w:t>
      </w:r>
    </w:p>
    <w:p w:rsidR="002009CD" w:rsidRDefault="002009CD" w:rsidP="002009CD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Iv</w:t>
      </w:r>
      <w:r>
        <w:rPr>
          <w:rFonts w:cs="Iskoola Pota"/>
          <w:sz w:val="24"/>
          <w:szCs w:val="24"/>
          <w:cs/>
          <w:lang w:bidi="si-LK"/>
        </w:rPr>
        <w:t xml:space="preserve">.වෙනත් </w:t>
      </w:r>
      <w:r w:rsidR="00190F95">
        <w:rPr>
          <w:rFonts w:cs="Iskoola Pota" w:hint="cs"/>
          <w:sz w:val="24"/>
          <w:szCs w:val="24"/>
          <w:cs/>
          <w:lang w:bidi="si-LK"/>
        </w:rPr>
        <w:t xml:space="preserve">- </w:t>
      </w:r>
      <w:r w:rsidR="00190F95">
        <w:rPr>
          <w:rFonts w:cs="Iskoola Pota"/>
          <w:sz w:val="24"/>
          <w:szCs w:val="24"/>
          <w:lang w:bidi="si-LK"/>
        </w:rPr>
        <w:t xml:space="preserve">you tube </w:t>
      </w:r>
      <w:r w:rsidR="00190F95">
        <w:rPr>
          <w:rFonts w:cs="Iskoola Pota"/>
          <w:sz w:val="24"/>
          <w:szCs w:val="24"/>
          <w:cs/>
          <w:lang w:bidi="si-LK"/>
        </w:rPr>
        <w:t>:-</w:t>
      </w:r>
      <w:r w:rsidR="000325D4" w:rsidRPr="000325D4">
        <w:t xml:space="preserve"> </w:t>
      </w:r>
      <w:hyperlink r:id="rId4" w:history="1">
        <w:r w:rsidR="000325D4" w:rsidRPr="00D96799">
          <w:rPr>
            <w:rStyle w:val="Hyperlink"/>
            <w:rFonts w:cs="Iskoola Pota"/>
            <w:sz w:val="24"/>
            <w:szCs w:val="24"/>
            <w:lang w:bidi="si-LK"/>
          </w:rPr>
          <w:t>https://www.youtube.com/watch?v=IjACiuiy</w:t>
        </w:r>
        <w:r w:rsidR="000325D4" w:rsidRPr="00D96799">
          <w:rPr>
            <w:rStyle w:val="Hyperlink"/>
            <w:rFonts w:cs="Iskoola Pota"/>
            <w:sz w:val="24"/>
            <w:szCs w:val="24"/>
            <w:cs/>
            <w:lang w:bidi="si-LK"/>
          </w:rPr>
          <w:t>7</w:t>
        </w:r>
        <w:r w:rsidR="000325D4" w:rsidRPr="00D96799">
          <w:rPr>
            <w:rStyle w:val="Hyperlink"/>
            <w:rFonts w:cs="Iskoola Pota"/>
            <w:sz w:val="24"/>
            <w:szCs w:val="24"/>
            <w:lang w:bidi="si-LK"/>
          </w:rPr>
          <w:t>UY</w:t>
        </w:r>
      </w:hyperlink>
    </w:p>
    <w:p w:rsidR="000325D4" w:rsidRDefault="000325D4" w:rsidP="002009CD">
      <w:pPr>
        <w:rPr>
          <w:rFonts w:cs="Iskoola Pota"/>
          <w:sz w:val="24"/>
          <w:szCs w:val="24"/>
          <w:lang w:bidi="si-LK"/>
        </w:rPr>
      </w:pPr>
      <w:r>
        <w:rPr>
          <w:rFonts w:cs="Iskoola Pota"/>
          <w:sz w:val="24"/>
          <w:szCs w:val="24"/>
          <w:lang w:bidi="si-LK"/>
        </w:rPr>
        <w:t xml:space="preserve">        </w:t>
      </w:r>
      <w:r w:rsidRPr="000325D4">
        <w:rPr>
          <w:rFonts w:cs="Iskoola Pota"/>
          <w:sz w:val="24"/>
          <w:szCs w:val="24"/>
          <w:lang w:bidi="si-LK"/>
        </w:rPr>
        <w:t>https://www.youtube.com/watch?v=Wp5diEe__B4&amp;list=PLwp4ZcoWYw8_9uaQOU-JTpgqmaaYOTST8</w:t>
      </w:r>
    </w:p>
    <w:p w:rsidR="002009CD" w:rsidRDefault="002009CD" w:rsidP="002009CD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v</w:t>
      </w:r>
      <w:r>
        <w:rPr>
          <w:rFonts w:cs="Iskoola Pota"/>
          <w:sz w:val="24"/>
          <w:szCs w:val="24"/>
          <w:cs/>
          <w:lang w:bidi="si-LK"/>
        </w:rPr>
        <w:t xml:space="preserve">.හොරණ අධ්‍යාපන කලාප කාර්යාලය. </w:t>
      </w:r>
      <w:r w:rsidR="00190F95">
        <w:rPr>
          <w:rFonts w:cs="Iskoola Pota"/>
          <w:sz w:val="24"/>
          <w:szCs w:val="24"/>
          <w:cs/>
          <w:lang w:bidi="si-LK"/>
        </w:rPr>
        <w:t>:-</w:t>
      </w:r>
    </w:p>
    <w:p w:rsidR="002009CD" w:rsidRDefault="002009CD" w:rsidP="002009CD">
      <w:pPr>
        <w:rPr>
          <w:rFonts w:cs="Iskoola Pota"/>
          <w:sz w:val="28"/>
          <w:szCs w:val="28"/>
          <w:lang w:bidi="si-LK"/>
        </w:rPr>
      </w:pPr>
      <w:r>
        <w:rPr>
          <w:rFonts w:ascii="Consolas" w:hAnsi="Consolas" w:cs="Consolas"/>
          <w:sz w:val="28"/>
          <w:szCs w:val="28"/>
          <w:cs/>
          <w:lang w:bidi="si-LK"/>
        </w:rPr>
        <w:t>v</w:t>
      </w: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8"/>
          <w:szCs w:val="28"/>
          <w:cs/>
          <w:lang w:bidi="si-LK"/>
        </w:rPr>
        <w:t xml:space="preserve">.අතිරේක පොත්පත්, සඟරා -: </w:t>
      </w:r>
    </w:p>
    <w:p w:rsidR="002009CD" w:rsidRPr="00190F95" w:rsidRDefault="002009CD" w:rsidP="002009CD">
      <w:pPr>
        <w:rPr>
          <w:rFonts w:cs="Iskoola Pota"/>
          <w:sz w:val="24"/>
          <w:szCs w:val="24"/>
          <w:lang w:bidi="si-LK"/>
        </w:rPr>
      </w:pPr>
      <w:r w:rsidRPr="00190F95">
        <w:rPr>
          <w:rFonts w:cs="Iskoola Pota"/>
          <w:sz w:val="24"/>
          <w:szCs w:val="24"/>
          <w:cs/>
          <w:lang w:bidi="si-LK"/>
        </w:rPr>
        <w:t>*</w:t>
      </w:r>
      <w:r w:rsidRPr="00190F95">
        <w:rPr>
          <w:rFonts w:cs="Iskoola Pota" w:hint="cs"/>
          <w:sz w:val="24"/>
          <w:szCs w:val="24"/>
          <w:cs/>
          <w:lang w:bidi="si-LK"/>
        </w:rPr>
        <w:t xml:space="preserve">මිනිසා සහ </w:t>
      </w:r>
      <w:r w:rsidRPr="00190F95">
        <w:rPr>
          <w:rFonts w:cs="Iskoola Pota"/>
          <w:sz w:val="24"/>
          <w:szCs w:val="24"/>
          <w:cs/>
          <w:lang w:bidi="si-LK"/>
        </w:rPr>
        <w:t xml:space="preserve">පරිසරය - </w:t>
      </w:r>
      <w:r w:rsidRPr="00190F95">
        <w:rPr>
          <w:rFonts w:cs="Iskoola Pota" w:hint="cs"/>
          <w:sz w:val="24"/>
          <w:szCs w:val="24"/>
          <w:cs/>
          <w:lang w:bidi="si-LK"/>
        </w:rPr>
        <w:t>ආචාර්ය ඇම්.ඩී.සූරතිස්ස</w:t>
      </w:r>
    </w:p>
    <w:p w:rsidR="002009CD" w:rsidRPr="00190F95" w:rsidRDefault="002009CD" w:rsidP="002009CD">
      <w:pPr>
        <w:rPr>
          <w:rFonts w:cs="Iskoola Pota"/>
          <w:sz w:val="24"/>
          <w:szCs w:val="24"/>
          <w:lang w:bidi="si-LK"/>
        </w:rPr>
      </w:pPr>
      <w:r w:rsidRPr="00190F95">
        <w:rPr>
          <w:rFonts w:cs="Iskoola Pota" w:hint="cs"/>
          <w:sz w:val="24"/>
          <w:szCs w:val="24"/>
          <w:cs/>
          <w:lang w:bidi="si-LK"/>
        </w:rPr>
        <w:t>*සිංහල මිලින්ද ප්‍රශ්නය - ආර්.ගාමිණී ගුණසිරි</w:t>
      </w:r>
    </w:p>
    <w:p w:rsidR="002009CD" w:rsidRPr="00190F95" w:rsidRDefault="002009CD" w:rsidP="002009CD">
      <w:pPr>
        <w:rPr>
          <w:rFonts w:cs="Iskoola Pota"/>
          <w:sz w:val="24"/>
          <w:szCs w:val="24"/>
          <w:lang w:bidi="si-LK"/>
        </w:rPr>
      </w:pPr>
      <w:r w:rsidRPr="00190F95">
        <w:rPr>
          <w:rFonts w:cs="Iskoola Pota" w:hint="cs"/>
          <w:sz w:val="24"/>
          <w:szCs w:val="24"/>
          <w:cs/>
          <w:lang w:bidi="si-LK"/>
        </w:rPr>
        <w:t>*මිලිදුරාජ ප්‍රශ්නය - පූජ්‍ය කිරිබත්ගොඩ ඤාණානන්ද හිමි</w:t>
      </w:r>
    </w:p>
    <w:p w:rsidR="002009CD" w:rsidRDefault="002009CD" w:rsidP="002009CD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05.මෙම පාඩම තුළින් ලබා ගත හැකි ඉගෙනුම් පල -: </w:t>
      </w:r>
    </w:p>
    <w:p w:rsidR="002009CD" w:rsidRDefault="002009CD" w:rsidP="002009CD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4"/>
          <w:szCs w:val="24"/>
          <w:cs/>
          <w:lang w:bidi="si-LK"/>
        </w:rPr>
        <w:t>.</w:t>
      </w:r>
      <w:r w:rsidR="00BC7A45">
        <w:rPr>
          <w:rFonts w:cs="Iskoola Pota" w:hint="cs"/>
          <w:sz w:val="24"/>
          <w:szCs w:val="24"/>
          <w:cs/>
          <w:lang w:bidi="si-LK"/>
        </w:rPr>
        <w:t>තුරුලතා මිනිසුන්ට උපකාර වන අයුරු පැහැදිලි කරයි.</w:t>
      </w:r>
    </w:p>
    <w:p w:rsidR="002009CD" w:rsidRDefault="002009CD" w:rsidP="002009CD">
      <w:pPr>
        <w:tabs>
          <w:tab w:val="left" w:pos="9251"/>
        </w:tabs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</w:t>
      </w:r>
      <w:r>
        <w:rPr>
          <w:rFonts w:cs="Iskoola Pota"/>
          <w:sz w:val="24"/>
          <w:szCs w:val="24"/>
          <w:cs/>
          <w:lang w:bidi="si-LK"/>
        </w:rPr>
        <w:t>.</w:t>
      </w:r>
      <w:r w:rsidR="00BC7A45">
        <w:rPr>
          <w:rFonts w:cs="Iskoola Pota" w:hint="cs"/>
          <w:sz w:val="24"/>
          <w:szCs w:val="24"/>
          <w:cs/>
          <w:lang w:bidi="si-LK"/>
        </w:rPr>
        <w:t>සියලු සතුන්ගේ පැවැත්මට තුරුලතා මහෝපකාරීවන බව පිළි ගනියි.</w:t>
      </w:r>
    </w:p>
    <w:p w:rsidR="002009CD" w:rsidRDefault="002009CD" w:rsidP="002009CD">
      <w:pPr>
        <w:rPr>
          <w:rFonts w:cs="Iskoola Pota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III</w:t>
      </w:r>
      <w:r>
        <w:rPr>
          <w:rFonts w:cs="Iskoola Pota"/>
          <w:sz w:val="24"/>
          <w:szCs w:val="24"/>
          <w:cs/>
          <w:lang w:bidi="si-LK"/>
        </w:rPr>
        <w:t>.</w:t>
      </w:r>
      <w:r w:rsidR="00BC7A45">
        <w:rPr>
          <w:rFonts w:cs="Iskoola Pota" w:hint="cs"/>
          <w:sz w:val="24"/>
          <w:szCs w:val="24"/>
          <w:cs/>
          <w:lang w:bidi="si-LK"/>
        </w:rPr>
        <w:t>අවට පරිසරයට ආදරය කිරීමට අන් අය පොළඹවයි.</w:t>
      </w:r>
      <w:r w:rsidR="00BC7A45">
        <w:rPr>
          <w:rFonts w:cs="Iskoola Pota"/>
          <w:lang w:bidi="si-LK"/>
        </w:rPr>
        <w:t xml:space="preserve"> </w:t>
      </w:r>
    </w:p>
    <w:sectPr w:rsidR="002009CD" w:rsidSect="002009CD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009CD"/>
    <w:rsid w:val="000325D4"/>
    <w:rsid w:val="00190F95"/>
    <w:rsid w:val="002009CD"/>
    <w:rsid w:val="00224369"/>
    <w:rsid w:val="00354DC4"/>
    <w:rsid w:val="00675A7D"/>
    <w:rsid w:val="00AC507D"/>
    <w:rsid w:val="00BC7A45"/>
    <w:rsid w:val="00C0702C"/>
    <w:rsid w:val="00E71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09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325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IjACiuiy7U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2021-08-26T07:04:00Z</dcterms:created>
  <dcterms:modified xsi:type="dcterms:W3CDTF">2021-08-26T15:44:00Z</dcterms:modified>
</cp:coreProperties>
</file>